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79B4" w:rsidRDefault="007B79B4" w:rsidP="003E5C0F">
      <w:pPr>
        <w:rPr>
          <w:szCs w:val="24"/>
          <w:lang w:bidi="he-IL"/>
        </w:rPr>
      </w:pPr>
    </w:p>
    <w:p w:rsidR="007B79B4" w:rsidRDefault="007B79B4" w:rsidP="003E5C0F">
      <w:pPr>
        <w:rPr>
          <w:szCs w:val="24"/>
          <w:lang w:bidi="he-IL"/>
        </w:rPr>
      </w:pPr>
    </w:p>
    <w:p w:rsidR="007B79B4" w:rsidRDefault="007B79B4" w:rsidP="007B79B4">
      <w:pPr>
        <w:bidi/>
        <w:rPr>
          <w:rFonts w:cs="David"/>
          <w:szCs w:val="24"/>
          <w:rtl/>
          <w:lang w:bidi="he-IL"/>
        </w:rPr>
      </w:pP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hint="cs"/>
          <w:szCs w:val="24"/>
          <w:rtl/>
          <w:lang w:bidi="he-IL"/>
        </w:rPr>
        <w:t xml:space="preserve">          </w:t>
      </w:r>
      <w:r>
        <w:rPr>
          <w:rFonts w:cs="David" w:hint="eastAsia"/>
          <w:szCs w:val="24"/>
          <w:rtl/>
          <w:lang w:bidi="he-IL"/>
        </w:rPr>
        <w:t>‏יום ראשון</w:t>
      </w:r>
      <w:r>
        <w:rPr>
          <w:rFonts w:cs="David"/>
          <w:szCs w:val="24"/>
          <w:rtl/>
          <w:lang w:bidi="he-IL"/>
        </w:rPr>
        <w:t xml:space="preserve"> ג' כסלו תשע"ו</w:t>
      </w:r>
    </w:p>
    <w:p w:rsidR="007B79B4" w:rsidRDefault="007B79B4" w:rsidP="007B79B4">
      <w:pPr>
        <w:bidi/>
        <w:rPr>
          <w:rFonts w:cs="David"/>
          <w:szCs w:val="24"/>
          <w:rtl/>
          <w:lang w:bidi="he-IL"/>
        </w:rPr>
      </w:pP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szCs w:val="24"/>
          <w:rtl/>
          <w:lang w:bidi="he-IL"/>
        </w:rPr>
        <w:tab/>
      </w:r>
      <w:r>
        <w:rPr>
          <w:rFonts w:cs="David" w:hint="cs"/>
          <w:szCs w:val="24"/>
          <w:rtl/>
          <w:lang w:bidi="he-IL"/>
        </w:rPr>
        <w:t xml:space="preserve">         </w:t>
      </w:r>
      <w:r>
        <w:rPr>
          <w:rFonts w:cs="David" w:hint="eastAsia"/>
          <w:szCs w:val="24"/>
          <w:rtl/>
          <w:lang w:bidi="he-IL"/>
        </w:rPr>
        <w:t>‏</w:t>
      </w:r>
      <w:r>
        <w:rPr>
          <w:rFonts w:cs="David"/>
          <w:szCs w:val="24"/>
          <w:rtl/>
          <w:lang w:bidi="he-IL"/>
        </w:rPr>
        <w:t>15 נובמבר 2015</w:t>
      </w:r>
    </w:p>
    <w:p w:rsidR="007B79B4" w:rsidRPr="007B79B4" w:rsidRDefault="007B79B4" w:rsidP="007B79B4">
      <w:pPr>
        <w:bidi/>
        <w:rPr>
          <w:rFonts w:cs="David"/>
          <w:szCs w:val="24"/>
          <w:lang w:bidi="he-IL"/>
        </w:rPr>
      </w:pPr>
    </w:p>
    <w:p w:rsidR="007B79B4" w:rsidRPr="00C83253" w:rsidRDefault="007B79B4" w:rsidP="007B79B4">
      <w:pPr>
        <w:tabs>
          <w:tab w:val="left" w:pos="8646"/>
        </w:tabs>
        <w:bidi/>
        <w:ind w:right="993"/>
        <w:rPr>
          <w:rFonts w:cs="David"/>
          <w:szCs w:val="24"/>
          <w:rtl/>
          <w:lang w:bidi="he-IL"/>
        </w:rPr>
      </w:pPr>
      <w:r w:rsidRPr="00C83253">
        <w:rPr>
          <w:rFonts w:cs="David" w:hint="cs"/>
          <w:szCs w:val="24"/>
          <w:rtl/>
          <w:lang w:bidi="he-IL"/>
        </w:rPr>
        <w:t>לכבוד: וועדת המכרזים במשרד</w:t>
      </w:r>
    </w:p>
    <w:p w:rsidR="007B79B4" w:rsidRPr="00C83253" w:rsidRDefault="007B79B4" w:rsidP="007B79B4">
      <w:pPr>
        <w:bidi/>
        <w:rPr>
          <w:rFonts w:cs="David"/>
          <w:szCs w:val="24"/>
          <w:rtl/>
          <w:lang w:bidi="he-IL"/>
        </w:rPr>
      </w:pPr>
    </w:p>
    <w:p w:rsidR="007B79B4" w:rsidRPr="00C83253" w:rsidRDefault="007B79B4" w:rsidP="007B79B4">
      <w:pPr>
        <w:bidi/>
        <w:rPr>
          <w:rFonts w:cs="David"/>
          <w:szCs w:val="24"/>
          <w:rtl/>
          <w:lang w:bidi="he-IL"/>
        </w:rPr>
      </w:pPr>
      <w:r w:rsidRPr="00C83253">
        <w:rPr>
          <w:rFonts w:cs="David" w:hint="cs"/>
          <w:szCs w:val="24"/>
          <w:rtl/>
          <w:lang w:bidi="he-IL"/>
        </w:rPr>
        <w:t>שלום רב,</w:t>
      </w:r>
    </w:p>
    <w:p w:rsidR="007B79B4" w:rsidRPr="00C83253" w:rsidRDefault="007B79B4" w:rsidP="007B79B4">
      <w:pPr>
        <w:bidi/>
        <w:rPr>
          <w:rFonts w:cs="David"/>
          <w:szCs w:val="24"/>
          <w:rtl/>
          <w:lang w:bidi="he-IL"/>
        </w:rPr>
      </w:pPr>
    </w:p>
    <w:p w:rsidR="007B79B4" w:rsidRPr="007B79B4" w:rsidRDefault="007B79B4" w:rsidP="007B79B4">
      <w:pPr>
        <w:bidi/>
        <w:ind w:left="708" w:right="993" w:hanging="708"/>
        <w:jc w:val="center"/>
        <w:rPr>
          <w:rFonts w:cs="David"/>
          <w:b/>
          <w:bCs/>
          <w:sz w:val="28"/>
          <w:szCs w:val="28"/>
          <w:u w:val="single"/>
          <w:rtl/>
          <w:lang w:bidi="he-IL"/>
        </w:rPr>
      </w:pPr>
      <w:r w:rsidRPr="007B79B4">
        <w:rPr>
          <w:rFonts w:cs="David" w:hint="cs"/>
          <w:b/>
          <w:bCs/>
          <w:sz w:val="28"/>
          <w:szCs w:val="28"/>
          <w:rtl/>
          <w:lang w:bidi="he-IL"/>
        </w:rPr>
        <w:t xml:space="preserve">הנדון: </w:t>
      </w:r>
      <w:r w:rsidRPr="007B79B4">
        <w:rPr>
          <w:rFonts w:cs="David" w:hint="cs"/>
          <w:b/>
          <w:bCs/>
          <w:sz w:val="28"/>
          <w:szCs w:val="28"/>
          <w:rtl/>
          <w:lang w:bidi="he-IL"/>
        </w:rPr>
        <w:tab/>
      </w:r>
      <w:r w:rsidRPr="007B79B4">
        <w:rPr>
          <w:rFonts w:cs="David" w:hint="cs"/>
          <w:b/>
          <w:bCs/>
          <w:sz w:val="28"/>
          <w:szCs w:val="28"/>
          <w:u w:val="single"/>
          <w:rtl/>
          <w:lang w:bidi="he-IL"/>
        </w:rPr>
        <w:t>הרחבת הסכם התקשרות עם אקיוביט שמספרו 45-851819.</w:t>
      </w:r>
    </w:p>
    <w:p w:rsidR="007B79B4" w:rsidRPr="00C83253" w:rsidRDefault="007B79B4" w:rsidP="007B79B4">
      <w:pPr>
        <w:bidi/>
        <w:ind w:right="993"/>
        <w:rPr>
          <w:rFonts w:cs="David"/>
          <w:szCs w:val="24"/>
          <w:rtl/>
          <w:lang w:bidi="he-IL"/>
        </w:rPr>
      </w:pPr>
    </w:p>
    <w:p w:rsidR="007B79B4" w:rsidRDefault="007B79B4" w:rsidP="007B79B4">
      <w:pPr>
        <w:pStyle w:val="af"/>
        <w:numPr>
          <w:ilvl w:val="1"/>
          <w:numId w:val="30"/>
        </w:numPr>
        <w:bidi/>
        <w:spacing w:line="276" w:lineRule="auto"/>
        <w:ind w:left="425" w:right="993" w:hanging="425"/>
        <w:rPr>
          <w:rFonts w:cs="David"/>
          <w:szCs w:val="24"/>
          <w:lang w:bidi="he-IL"/>
        </w:rPr>
      </w:pPr>
      <w:r w:rsidRPr="00C83253">
        <w:rPr>
          <w:rFonts w:cs="David" w:hint="cs"/>
          <w:szCs w:val="24"/>
          <w:rtl/>
          <w:lang w:bidi="he-IL"/>
        </w:rPr>
        <w:t>חברת אקיוביט סיימה את חובותיה כלפי שותפינו מסוכנויות החלל האיטלקית (</w:t>
      </w:r>
      <w:r w:rsidRPr="00C83253">
        <w:rPr>
          <w:rFonts w:cs="David"/>
          <w:szCs w:val="24"/>
          <w:lang w:bidi="he-IL"/>
        </w:rPr>
        <w:t>ASI</w:t>
      </w:r>
      <w:r w:rsidRPr="00C83253">
        <w:rPr>
          <w:rFonts w:cs="David" w:hint="cs"/>
          <w:szCs w:val="24"/>
          <w:rtl/>
          <w:lang w:bidi="he-IL"/>
        </w:rPr>
        <w:t>) והאירופאית (</w:t>
      </w:r>
      <w:r w:rsidRPr="00C83253">
        <w:rPr>
          <w:rFonts w:cs="David"/>
          <w:szCs w:val="24"/>
          <w:lang w:bidi="he-IL"/>
        </w:rPr>
        <w:t>ESA</w:t>
      </w:r>
      <w:r w:rsidRPr="00C83253">
        <w:rPr>
          <w:rFonts w:cs="David" w:hint="cs"/>
          <w:szCs w:val="24"/>
          <w:rtl/>
          <w:lang w:bidi="he-IL"/>
        </w:rPr>
        <w:t>) ועמדה בהצלחה בסקר תיכון שנערך בהשתתפותם בחודש יולי האחרון בהוכחת הביצועים של הדגם המעבדתי של המתנד המדויק שהם פתחו במסגרת ההסכם שבנדון .</w:t>
      </w:r>
      <w:r w:rsidR="00EE15FB">
        <w:rPr>
          <w:rFonts w:cs="David" w:hint="cs"/>
          <w:szCs w:val="24"/>
          <w:rtl/>
          <w:lang w:bidi="he-IL"/>
        </w:rPr>
        <w:t xml:space="preserve"> ההתקשרות להסכם זה נערכה על בסיס התקשרות עם ספק יחיד.</w:t>
      </w:r>
    </w:p>
    <w:p w:rsidR="007B79B4" w:rsidRPr="00C83253" w:rsidRDefault="007B79B4" w:rsidP="007B79B4">
      <w:pPr>
        <w:pStyle w:val="af"/>
        <w:bidi/>
        <w:spacing w:line="276" w:lineRule="auto"/>
        <w:ind w:left="425" w:right="993"/>
        <w:rPr>
          <w:rFonts w:cs="David"/>
          <w:szCs w:val="24"/>
          <w:lang w:bidi="he-IL"/>
        </w:rPr>
      </w:pPr>
    </w:p>
    <w:p w:rsidR="007B79B4" w:rsidRDefault="007B79B4" w:rsidP="0000194E">
      <w:pPr>
        <w:pStyle w:val="af"/>
        <w:numPr>
          <w:ilvl w:val="1"/>
          <w:numId w:val="30"/>
        </w:numPr>
        <w:bidi/>
        <w:spacing w:line="276" w:lineRule="auto"/>
        <w:ind w:left="425" w:right="993" w:hanging="425"/>
        <w:jc w:val="both"/>
        <w:rPr>
          <w:rFonts w:cs="David"/>
          <w:szCs w:val="24"/>
          <w:lang w:bidi="he-IL"/>
        </w:rPr>
      </w:pPr>
      <w:r w:rsidRPr="00C83253">
        <w:rPr>
          <w:rFonts w:cs="David" w:hint="cs"/>
          <w:szCs w:val="24"/>
          <w:rtl/>
          <w:lang w:bidi="he-IL"/>
        </w:rPr>
        <w:t xml:space="preserve">בהתאם להתחייבות סל"ה והמשרד כלפי שתי סוכנויות החלל </w:t>
      </w:r>
      <w:r w:rsidRPr="00C83253">
        <w:rPr>
          <w:rFonts w:cs="David"/>
          <w:szCs w:val="24"/>
          <w:lang w:bidi="he-IL"/>
        </w:rPr>
        <w:t xml:space="preserve">ASI </w:t>
      </w:r>
      <w:r w:rsidRPr="00C83253">
        <w:rPr>
          <w:rFonts w:cs="David" w:hint="cs"/>
          <w:szCs w:val="24"/>
          <w:rtl/>
          <w:lang w:bidi="he-IL"/>
        </w:rPr>
        <w:t xml:space="preserve">ו- </w:t>
      </w:r>
      <w:r w:rsidRPr="00C83253">
        <w:rPr>
          <w:rFonts w:cs="David"/>
          <w:szCs w:val="24"/>
          <w:lang w:bidi="he-IL"/>
        </w:rPr>
        <w:t>ESA</w:t>
      </w:r>
      <w:r>
        <w:rPr>
          <w:rFonts w:cs="David" w:hint="cs"/>
          <w:szCs w:val="24"/>
          <w:rtl/>
          <w:lang w:bidi="he-IL"/>
        </w:rPr>
        <w:t xml:space="preserve">, אשר </w:t>
      </w:r>
      <w:r w:rsidRPr="00C83253">
        <w:rPr>
          <w:rFonts w:cs="David" w:hint="cs"/>
          <w:szCs w:val="24"/>
          <w:rtl/>
          <w:lang w:bidi="he-IL"/>
        </w:rPr>
        <w:t xml:space="preserve">היוותה תנאי להצטרפותנו למשימה הבינלאומית, שתי סוכנויות החלל מצפות שהחברה תמשיך בעבודתה ותעמוד בהצלחה באבני הדרך הבאות לפי תכנית העבודה </w:t>
      </w:r>
      <w:r w:rsidR="0000194E">
        <w:rPr>
          <w:rFonts w:cs="David" w:hint="cs"/>
          <w:szCs w:val="24"/>
          <w:rtl/>
          <w:lang w:bidi="he-IL"/>
        </w:rPr>
        <w:t>א</w:t>
      </w:r>
      <w:r>
        <w:rPr>
          <w:rFonts w:cs="David" w:hint="cs"/>
          <w:szCs w:val="24"/>
          <w:rtl/>
          <w:lang w:bidi="he-IL"/>
        </w:rPr>
        <w:t>ל</w:t>
      </w:r>
      <w:r w:rsidR="0000194E">
        <w:rPr>
          <w:rFonts w:cs="David" w:hint="cs"/>
          <w:szCs w:val="24"/>
          <w:rtl/>
          <w:lang w:bidi="he-IL"/>
        </w:rPr>
        <w:t>י</w:t>
      </w:r>
      <w:r>
        <w:rPr>
          <w:rFonts w:cs="David" w:hint="cs"/>
          <w:szCs w:val="24"/>
          <w:rtl/>
          <w:lang w:bidi="he-IL"/>
        </w:rPr>
        <w:t>ה</w:t>
      </w:r>
      <w:r w:rsidRPr="00C83253">
        <w:rPr>
          <w:rFonts w:cs="David" w:hint="cs"/>
          <w:szCs w:val="24"/>
          <w:rtl/>
          <w:lang w:bidi="he-IL"/>
        </w:rPr>
        <w:t xml:space="preserve"> התחייבנו כלפיהם עוד בנובמבר 2013</w:t>
      </w:r>
      <w:r>
        <w:rPr>
          <w:rFonts w:cs="David" w:hint="cs"/>
          <w:szCs w:val="24"/>
          <w:rtl/>
          <w:lang w:bidi="he-IL"/>
        </w:rPr>
        <w:t>,</w:t>
      </w:r>
      <w:r w:rsidRPr="00C83253">
        <w:rPr>
          <w:rFonts w:cs="David" w:hint="cs"/>
          <w:szCs w:val="24"/>
          <w:rtl/>
          <w:lang w:bidi="he-IL"/>
        </w:rPr>
        <w:t xml:space="preserve"> וזאת כדי שהם יסכימו להיענות לבקשתנו לצרף את מדינת ישראל למדינות הלוקחות חלק במשימה הרב לאומית </w:t>
      </w:r>
      <w:r w:rsidRPr="00C83253">
        <w:rPr>
          <w:rFonts w:cs="David"/>
          <w:szCs w:val="24"/>
          <w:lang w:bidi="he-IL"/>
        </w:rPr>
        <w:t>JUICE</w:t>
      </w:r>
      <w:r w:rsidRPr="00C83253">
        <w:rPr>
          <w:rFonts w:cs="David" w:hint="cs"/>
          <w:szCs w:val="24"/>
          <w:rtl/>
          <w:lang w:bidi="he-IL"/>
        </w:rPr>
        <w:t xml:space="preserve"> לחקר כוכב הלכת צדק ולצירוף מדענים ישראליים לצוותי המחקר שבמשימה, וכל זאת בתמורה לאספקת המתנד המדויק המפותח בחברת אקיוביט בכדי ש- </w:t>
      </w:r>
      <w:r w:rsidRPr="00C83253">
        <w:rPr>
          <w:rFonts w:cs="David"/>
          <w:szCs w:val="24"/>
          <w:lang w:bidi="he-IL"/>
        </w:rPr>
        <w:t>ASI</w:t>
      </w:r>
      <w:r w:rsidRPr="00C83253">
        <w:rPr>
          <w:rFonts w:cs="David" w:hint="cs"/>
          <w:szCs w:val="24"/>
          <w:rtl/>
          <w:lang w:bidi="he-IL"/>
        </w:rPr>
        <w:t xml:space="preserve"> תשלב אותו במערך המדידות שלה.</w:t>
      </w:r>
    </w:p>
    <w:p w:rsidR="007B79B4" w:rsidRPr="00C83253" w:rsidRDefault="007B79B4" w:rsidP="007B79B4">
      <w:pPr>
        <w:pStyle w:val="af"/>
        <w:bidi/>
        <w:spacing w:line="276" w:lineRule="auto"/>
        <w:ind w:left="0" w:right="993"/>
        <w:jc w:val="both"/>
        <w:rPr>
          <w:rFonts w:cs="David"/>
          <w:szCs w:val="24"/>
          <w:lang w:bidi="he-IL"/>
        </w:rPr>
      </w:pPr>
    </w:p>
    <w:p w:rsidR="009B3124" w:rsidRPr="0000194E" w:rsidRDefault="007B79B4" w:rsidP="0000194E">
      <w:pPr>
        <w:pStyle w:val="af"/>
        <w:numPr>
          <w:ilvl w:val="1"/>
          <w:numId w:val="30"/>
        </w:numPr>
        <w:bidi/>
        <w:spacing w:line="276" w:lineRule="auto"/>
        <w:ind w:left="425" w:right="993" w:hanging="425"/>
        <w:jc w:val="both"/>
        <w:rPr>
          <w:rFonts w:cs="David"/>
          <w:szCs w:val="24"/>
          <w:lang w:bidi="he-IL"/>
        </w:rPr>
      </w:pPr>
      <w:r w:rsidRPr="00C83253">
        <w:rPr>
          <w:rFonts w:cs="David" w:hint="cs"/>
          <w:szCs w:val="24"/>
          <w:rtl/>
          <w:lang w:bidi="he-IL"/>
        </w:rPr>
        <w:t xml:space="preserve">אנו מקיימים בימים אלה בדיקה מפורטת של הצעת חברת אקיוביט להתקשרות לביצוע השלב השני בפרויקט </w:t>
      </w:r>
      <w:r w:rsidR="009B3124">
        <w:rPr>
          <w:rFonts w:cs="David" w:hint="cs"/>
          <w:szCs w:val="24"/>
          <w:rtl/>
          <w:lang w:bidi="he-IL"/>
        </w:rPr>
        <w:t xml:space="preserve">שמסתכמת בכ- 9.5 מלש"ח, </w:t>
      </w:r>
      <w:r w:rsidRPr="00C83253">
        <w:rPr>
          <w:rFonts w:cs="David" w:hint="cs"/>
          <w:szCs w:val="24"/>
          <w:rtl/>
          <w:lang w:bidi="he-IL"/>
        </w:rPr>
        <w:t xml:space="preserve">ונעזרים לשם כך ביועצים טכניים מחברת יעוץ הנדסי. </w:t>
      </w:r>
      <w:r w:rsidR="0000194E">
        <w:rPr>
          <w:rFonts w:cs="David" w:hint="cs"/>
          <w:szCs w:val="24"/>
          <w:rtl/>
          <w:lang w:bidi="he-IL"/>
        </w:rPr>
        <w:t xml:space="preserve"> </w:t>
      </w:r>
      <w:r w:rsidRPr="00C83253">
        <w:rPr>
          <w:rFonts w:cs="David" w:hint="cs"/>
          <w:szCs w:val="24"/>
          <w:rtl/>
          <w:lang w:bidi="he-IL"/>
        </w:rPr>
        <w:t xml:space="preserve">אנו </w:t>
      </w:r>
      <w:r w:rsidR="009B3124">
        <w:rPr>
          <w:rFonts w:cs="David" w:hint="cs"/>
          <w:szCs w:val="24"/>
          <w:rtl/>
          <w:lang w:bidi="he-IL"/>
        </w:rPr>
        <w:t>מבקש</w:t>
      </w:r>
      <w:r w:rsidRPr="00C83253">
        <w:rPr>
          <w:rFonts w:cs="David" w:hint="cs"/>
          <w:szCs w:val="24"/>
          <w:rtl/>
          <w:lang w:bidi="he-IL"/>
        </w:rPr>
        <w:t xml:space="preserve">ים </w:t>
      </w:r>
      <w:r w:rsidR="009B3124">
        <w:rPr>
          <w:rFonts w:cs="David" w:hint="cs"/>
          <w:szCs w:val="24"/>
          <w:rtl/>
          <w:lang w:bidi="he-IL"/>
        </w:rPr>
        <w:t>אישור לעריכת המו"מ אל מול אקיוביט להתקשרות</w:t>
      </w:r>
      <w:r w:rsidR="0000194E">
        <w:rPr>
          <w:rFonts w:cs="David" w:hint="cs"/>
          <w:szCs w:val="24"/>
          <w:rtl/>
          <w:lang w:bidi="he-IL"/>
        </w:rPr>
        <w:t xml:space="preserve"> עד ל</w:t>
      </w:r>
      <w:r w:rsidR="0000194E">
        <w:rPr>
          <w:rFonts w:cs="David" w:hint="cs"/>
          <w:szCs w:val="24"/>
          <w:rtl/>
          <w:lang w:bidi="he-IL"/>
        </w:rPr>
        <w:t>תקר</w:t>
      </w:r>
      <w:r w:rsidR="0000194E">
        <w:rPr>
          <w:rFonts w:cs="David" w:hint="cs"/>
          <w:szCs w:val="24"/>
          <w:rtl/>
          <w:lang w:bidi="he-IL"/>
        </w:rPr>
        <w:t>ה</w:t>
      </w:r>
      <w:r w:rsidR="009B3124">
        <w:rPr>
          <w:rFonts w:cs="David" w:hint="cs"/>
          <w:szCs w:val="24"/>
          <w:rtl/>
          <w:lang w:bidi="he-IL"/>
        </w:rPr>
        <w:t xml:space="preserve"> בסך 9.5 מלש"ח</w:t>
      </w:r>
      <w:r w:rsidR="0000194E">
        <w:rPr>
          <w:rFonts w:cs="David" w:hint="cs"/>
          <w:szCs w:val="24"/>
          <w:rtl/>
          <w:lang w:bidi="he-IL"/>
        </w:rPr>
        <w:t>.</w:t>
      </w:r>
      <w:r w:rsidR="009B3124">
        <w:rPr>
          <w:rFonts w:cs="David" w:hint="cs"/>
          <w:szCs w:val="24"/>
          <w:rtl/>
          <w:lang w:bidi="he-IL"/>
        </w:rPr>
        <w:t xml:space="preserve"> ובסיומו </w:t>
      </w:r>
      <w:r w:rsidRPr="00C83253">
        <w:rPr>
          <w:rFonts w:cs="David" w:hint="cs"/>
          <w:szCs w:val="24"/>
          <w:rtl/>
          <w:lang w:bidi="he-IL"/>
        </w:rPr>
        <w:t xml:space="preserve">להתקשר עם אקיוביט </w:t>
      </w:r>
      <w:r w:rsidR="0000194E">
        <w:rPr>
          <w:rFonts w:cs="David" w:hint="cs"/>
          <w:szCs w:val="24"/>
          <w:rtl/>
          <w:lang w:bidi="he-IL"/>
        </w:rPr>
        <w:t xml:space="preserve">לביצוע השלב השני בפרויקט לאחר </w:t>
      </w:r>
      <w:r w:rsidRPr="00C83253">
        <w:rPr>
          <w:rFonts w:cs="David" w:hint="cs"/>
          <w:szCs w:val="24"/>
          <w:rtl/>
          <w:lang w:bidi="he-IL"/>
        </w:rPr>
        <w:t>שיאושר תקציב למדינה לשנת 2016.</w:t>
      </w:r>
      <w:r w:rsidR="0000194E">
        <w:rPr>
          <w:rFonts w:cs="David" w:hint="cs"/>
          <w:szCs w:val="24"/>
          <w:rtl/>
          <w:lang w:bidi="he-IL"/>
        </w:rPr>
        <w:t xml:space="preserve"> </w:t>
      </w:r>
      <w:r w:rsidR="009B3124" w:rsidRPr="0000194E">
        <w:rPr>
          <w:rFonts w:cs="David" w:hint="cs"/>
          <w:szCs w:val="24"/>
          <w:rtl/>
          <w:lang w:bidi="he-IL"/>
        </w:rPr>
        <w:t>ועוד אנו מבקשים גם את אישורכם להתקשרות מיידית עם אקיוביט לשלב ביניים בהיקף שלא יעבור 1.5 מלש"ח</w:t>
      </w:r>
      <w:r w:rsidR="0000194E">
        <w:rPr>
          <w:rFonts w:cs="David" w:hint="cs"/>
          <w:szCs w:val="24"/>
          <w:rtl/>
          <w:lang w:bidi="he-IL"/>
        </w:rPr>
        <w:t>. וזאת</w:t>
      </w:r>
      <w:r w:rsidR="009B3124" w:rsidRPr="0000194E">
        <w:rPr>
          <w:rFonts w:cs="David" w:hint="cs"/>
          <w:szCs w:val="24"/>
          <w:rtl/>
          <w:lang w:bidi="he-IL"/>
        </w:rPr>
        <w:t xml:space="preserve"> בכדי לקדם פעילויות </w:t>
      </w:r>
      <w:r w:rsidR="0000194E">
        <w:rPr>
          <w:rFonts w:cs="David" w:hint="cs"/>
          <w:szCs w:val="24"/>
          <w:rtl/>
          <w:lang w:bidi="he-IL"/>
        </w:rPr>
        <w:t>מ</w:t>
      </w:r>
      <w:r w:rsidR="009B3124" w:rsidRPr="0000194E">
        <w:rPr>
          <w:rFonts w:cs="David" w:hint="cs"/>
          <w:szCs w:val="24"/>
          <w:rtl/>
          <w:lang w:bidi="he-IL"/>
        </w:rPr>
        <w:t>השלב השני של הפרויקט שנדרשות כדי לעמוד במחויבויותינו כלפי סוכנויות החלל הזרות.</w:t>
      </w:r>
    </w:p>
    <w:p w:rsidR="007B79B4" w:rsidRPr="00C83253" w:rsidRDefault="007B79B4" w:rsidP="007B79B4">
      <w:pPr>
        <w:pStyle w:val="af"/>
        <w:bidi/>
        <w:spacing w:line="276" w:lineRule="auto"/>
        <w:ind w:left="0" w:right="993"/>
        <w:jc w:val="both"/>
        <w:rPr>
          <w:rFonts w:cs="David"/>
          <w:szCs w:val="24"/>
          <w:lang w:bidi="he-IL"/>
        </w:rPr>
      </w:pPr>
    </w:p>
    <w:p w:rsidR="0000194E" w:rsidRDefault="0000194E" w:rsidP="0000194E">
      <w:pPr>
        <w:pStyle w:val="af"/>
        <w:numPr>
          <w:ilvl w:val="1"/>
          <w:numId w:val="30"/>
        </w:numPr>
        <w:bidi/>
        <w:spacing w:line="276" w:lineRule="auto"/>
        <w:ind w:left="425" w:right="993" w:hanging="425"/>
        <w:jc w:val="both"/>
        <w:rPr>
          <w:rFonts w:cs="David"/>
          <w:szCs w:val="24"/>
          <w:lang w:bidi="he-IL"/>
        </w:rPr>
      </w:pPr>
      <w:r>
        <w:rPr>
          <w:rFonts w:cs="David" w:hint="cs"/>
          <w:szCs w:val="24"/>
          <w:rtl/>
          <w:lang w:bidi="he-IL"/>
        </w:rPr>
        <w:t xml:space="preserve">הסכם הביניים דרוש </w:t>
      </w:r>
      <w:r>
        <w:rPr>
          <w:rFonts w:cs="David" w:hint="cs"/>
          <w:szCs w:val="24"/>
          <w:rtl/>
          <w:lang w:bidi="he-IL"/>
        </w:rPr>
        <w:t xml:space="preserve">גם </w:t>
      </w:r>
      <w:r>
        <w:rPr>
          <w:rFonts w:cs="David" w:hint="cs"/>
          <w:szCs w:val="24"/>
          <w:rtl/>
          <w:lang w:bidi="he-IL"/>
        </w:rPr>
        <w:t xml:space="preserve">כדי לגשר על פער הזמנים מהיום ועד להשלמת ההתקשרות לשלב השני של הפרויקט במלואו. </w:t>
      </w:r>
      <w:r w:rsidR="007B79B4" w:rsidRPr="00C83253">
        <w:rPr>
          <w:rFonts w:cs="David" w:hint="cs"/>
          <w:szCs w:val="24"/>
          <w:rtl/>
          <w:lang w:bidi="he-IL"/>
        </w:rPr>
        <w:t>חברת אקיוביט</w:t>
      </w:r>
      <w:r w:rsidR="009B3124">
        <w:rPr>
          <w:rFonts w:cs="David" w:hint="cs"/>
          <w:szCs w:val="24"/>
          <w:rtl/>
          <w:lang w:bidi="he-IL"/>
        </w:rPr>
        <w:t xml:space="preserve"> </w:t>
      </w:r>
      <w:r w:rsidR="007B79B4" w:rsidRPr="00C83253">
        <w:rPr>
          <w:rFonts w:cs="David" w:hint="cs"/>
          <w:szCs w:val="24"/>
          <w:rtl/>
          <w:lang w:bidi="he-IL"/>
        </w:rPr>
        <w:t xml:space="preserve">היא חברה קטנה, </w:t>
      </w:r>
      <w:r w:rsidR="009B3124">
        <w:rPr>
          <w:rFonts w:cs="David" w:hint="cs"/>
          <w:szCs w:val="24"/>
          <w:rtl/>
          <w:lang w:bidi="he-IL"/>
        </w:rPr>
        <w:t>ש</w:t>
      </w:r>
      <w:r w:rsidR="007B79B4" w:rsidRPr="00C83253">
        <w:rPr>
          <w:rFonts w:cs="David" w:hint="cs"/>
          <w:szCs w:val="24"/>
          <w:rtl/>
          <w:lang w:bidi="he-IL"/>
        </w:rPr>
        <w:t>אינה יכולה להחזיק את צוות הפרויקט מבלי מעש עד אשר ייחתם אתם ההסכם לשלב השני</w:t>
      </w:r>
      <w:r>
        <w:rPr>
          <w:rFonts w:cs="David" w:hint="cs"/>
          <w:szCs w:val="24"/>
          <w:rtl/>
          <w:lang w:bidi="he-IL"/>
        </w:rPr>
        <w:t>. ו</w:t>
      </w:r>
      <w:r w:rsidR="00EE15FB">
        <w:rPr>
          <w:rFonts w:cs="David" w:hint="cs"/>
          <w:szCs w:val="24"/>
          <w:rtl/>
          <w:lang w:bidi="he-IL"/>
        </w:rPr>
        <w:t xml:space="preserve">אנו מסתכנים בכך שהם עלולים לפזר את </w:t>
      </w:r>
      <w:r>
        <w:rPr>
          <w:rFonts w:cs="David" w:hint="cs"/>
          <w:szCs w:val="24"/>
          <w:rtl/>
          <w:lang w:bidi="he-IL"/>
        </w:rPr>
        <w:t xml:space="preserve">צוות </w:t>
      </w:r>
      <w:r w:rsidR="00EE15FB">
        <w:rPr>
          <w:rFonts w:cs="David" w:hint="cs"/>
          <w:szCs w:val="24"/>
          <w:rtl/>
          <w:lang w:bidi="he-IL"/>
        </w:rPr>
        <w:t xml:space="preserve">הפרויקט </w:t>
      </w:r>
      <w:r>
        <w:rPr>
          <w:rFonts w:cs="David" w:hint="cs"/>
          <w:szCs w:val="24"/>
          <w:rtl/>
          <w:lang w:bidi="he-IL"/>
        </w:rPr>
        <w:t>ואף לפטר את חלקו בתום השנה.</w:t>
      </w:r>
      <w:r w:rsidR="00EE15FB">
        <w:rPr>
          <w:rFonts w:cs="David" w:hint="cs"/>
          <w:szCs w:val="24"/>
          <w:rtl/>
          <w:lang w:bidi="he-IL"/>
        </w:rPr>
        <w:t xml:space="preserve"> </w:t>
      </w:r>
    </w:p>
    <w:p w:rsidR="0000194E" w:rsidRDefault="0000194E" w:rsidP="0000194E">
      <w:pPr>
        <w:pStyle w:val="af"/>
        <w:rPr>
          <w:rFonts w:cs="David"/>
          <w:szCs w:val="24"/>
          <w:lang w:bidi="he-IL"/>
        </w:rPr>
      </w:pPr>
    </w:p>
    <w:p w:rsidR="007B79B4" w:rsidRDefault="007B79B4" w:rsidP="00EE15FB">
      <w:pPr>
        <w:pStyle w:val="af"/>
        <w:numPr>
          <w:ilvl w:val="1"/>
          <w:numId w:val="30"/>
        </w:numPr>
        <w:bidi/>
        <w:spacing w:line="276" w:lineRule="auto"/>
        <w:ind w:left="425" w:right="993" w:hanging="425"/>
        <w:jc w:val="both"/>
        <w:rPr>
          <w:rFonts w:cs="David" w:hint="cs"/>
          <w:szCs w:val="24"/>
          <w:lang w:bidi="he-IL"/>
        </w:rPr>
      </w:pPr>
      <w:r w:rsidRPr="00EE15FB">
        <w:rPr>
          <w:rFonts w:cs="David" w:hint="cs"/>
          <w:szCs w:val="24"/>
          <w:rtl/>
          <w:lang w:bidi="he-IL"/>
        </w:rPr>
        <w:t xml:space="preserve">לא נוכל לשאת את פנינו אם יפוזר הצוות </w:t>
      </w:r>
      <w:r w:rsidR="00EE15FB">
        <w:rPr>
          <w:rFonts w:cs="David" w:hint="cs"/>
          <w:szCs w:val="24"/>
          <w:rtl/>
          <w:lang w:bidi="he-IL"/>
        </w:rPr>
        <w:t>ו</w:t>
      </w:r>
      <w:r w:rsidRPr="00EE15FB">
        <w:rPr>
          <w:rFonts w:cs="David" w:hint="cs"/>
          <w:szCs w:val="24"/>
          <w:rtl/>
          <w:lang w:bidi="he-IL"/>
        </w:rPr>
        <w:t xml:space="preserve">לוח הזמנים בתכנית </w:t>
      </w:r>
      <w:r w:rsidRPr="00EE15FB">
        <w:rPr>
          <w:rFonts w:cs="David"/>
          <w:szCs w:val="24"/>
          <w:lang w:bidi="he-IL"/>
        </w:rPr>
        <w:t>JUICE</w:t>
      </w:r>
      <w:r w:rsidRPr="00EE15FB">
        <w:rPr>
          <w:rFonts w:cs="David" w:hint="cs"/>
          <w:szCs w:val="24"/>
          <w:rtl/>
          <w:lang w:bidi="he-IL"/>
        </w:rPr>
        <w:t xml:space="preserve"> </w:t>
      </w:r>
      <w:r w:rsidR="00EE15FB" w:rsidRPr="00EE15FB">
        <w:rPr>
          <w:rFonts w:cs="David" w:hint="cs"/>
          <w:szCs w:val="24"/>
          <w:rtl/>
          <w:lang w:bidi="he-IL"/>
        </w:rPr>
        <w:t>יתארך</w:t>
      </w:r>
      <w:r w:rsidR="00EE15FB" w:rsidRPr="00EE15FB">
        <w:rPr>
          <w:rFonts w:cs="David" w:hint="cs"/>
          <w:szCs w:val="24"/>
          <w:rtl/>
          <w:lang w:bidi="he-IL"/>
        </w:rPr>
        <w:t xml:space="preserve"> </w:t>
      </w:r>
      <w:r w:rsidRPr="00EE15FB">
        <w:rPr>
          <w:rFonts w:cs="David" w:hint="cs"/>
          <w:szCs w:val="24"/>
          <w:rtl/>
          <w:lang w:bidi="he-IL"/>
        </w:rPr>
        <w:t>ותידחינ</w:t>
      </w:r>
      <w:r w:rsidRPr="00EE15FB">
        <w:rPr>
          <w:rFonts w:cs="David" w:hint="eastAsia"/>
          <w:szCs w:val="24"/>
          <w:rtl/>
          <w:lang w:bidi="he-IL"/>
        </w:rPr>
        <w:t>ה</w:t>
      </w:r>
      <w:r w:rsidRPr="00EE15FB">
        <w:rPr>
          <w:rFonts w:cs="David" w:hint="cs"/>
          <w:szCs w:val="24"/>
          <w:rtl/>
          <w:lang w:bidi="he-IL"/>
        </w:rPr>
        <w:t xml:space="preserve"> אבני דרך שהראשונה בהן נקבעה לפברואר 2016, עד לגיבוש צוות חדש</w:t>
      </w:r>
      <w:r w:rsidR="00EE15FB" w:rsidRPr="00EE15FB">
        <w:rPr>
          <w:rFonts w:cs="David" w:hint="cs"/>
          <w:szCs w:val="24"/>
          <w:rtl/>
          <w:lang w:bidi="he-IL"/>
        </w:rPr>
        <w:t>.</w:t>
      </w:r>
      <w:r w:rsidRPr="00EE15FB">
        <w:rPr>
          <w:rFonts w:cs="David" w:hint="cs"/>
          <w:szCs w:val="24"/>
          <w:rtl/>
          <w:lang w:bidi="he-IL"/>
        </w:rPr>
        <w:t xml:space="preserve"> ובוודאי שאין ברצוננו לשאת בהתייקרויות שי</w:t>
      </w:r>
      <w:r w:rsidR="00EE15FB" w:rsidRPr="00EE15FB">
        <w:rPr>
          <w:rFonts w:cs="David" w:hint="cs"/>
          <w:szCs w:val="24"/>
          <w:rtl/>
          <w:lang w:bidi="he-IL"/>
        </w:rPr>
        <w:t xml:space="preserve">גרמו מתוספת הזמן שתידרש להכשרת צוות </w:t>
      </w:r>
      <w:r w:rsidRPr="00EE15FB">
        <w:rPr>
          <w:rFonts w:cs="David" w:hint="cs"/>
          <w:szCs w:val="24"/>
          <w:rtl/>
          <w:lang w:bidi="he-IL"/>
        </w:rPr>
        <w:t xml:space="preserve">חדש לביצוע העבודה בהתאם לתכנון הדגם המעבדתי שפיתוחו הושלם רק לאחרונה. </w:t>
      </w:r>
    </w:p>
    <w:p w:rsidR="00EE15FB" w:rsidRDefault="00EE15FB" w:rsidP="00EE15FB">
      <w:pPr>
        <w:pStyle w:val="af"/>
        <w:rPr>
          <w:rFonts w:cs="David" w:hint="cs"/>
          <w:szCs w:val="24"/>
          <w:rtl/>
          <w:lang w:bidi="he-IL"/>
        </w:rPr>
      </w:pPr>
    </w:p>
    <w:p w:rsidR="007B79B4" w:rsidRDefault="007B79B4" w:rsidP="007B79B4">
      <w:pPr>
        <w:pStyle w:val="af"/>
        <w:numPr>
          <w:ilvl w:val="1"/>
          <w:numId w:val="30"/>
        </w:numPr>
        <w:bidi/>
        <w:spacing w:line="276" w:lineRule="auto"/>
        <w:ind w:left="425" w:right="993" w:hanging="425"/>
        <w:jc w:val="both"/>
        <w:rPr>
          <w:rFonts w:cs="David"/>
          <w:szCs w:val="24"/>
          <w:lang w:bidi="he-IL"/>
        </w:rPr>
      </w:pPr>
      <w:r w:rsidRPr="00C83253">
        <w:rPr>
          <w:rFonts w:cs="David" w:hint="cs"/>
          <w:szCs w:val="24"/>
          <w:rtl/>
          <w:lang w:bidi="he-IL"/>
        </w:rPr>
        <w:t>אנו מבקשים לנצל לצורך התקשרות הביניים את יתרת ההרשאות להתקשרות בתקנת החלל שבתקציב  לשנת 2015 לכשיאושר.</w:t>
      </w:r>
    </w:p>
    <w:p w:rsidR="007B79B4" w:rsidRDefault="007B79B4" w:rsidP="007B79B4">
      <w:pPr>
        <w:pStyle w:val="af"/>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Default="007B79B4" w:rsidP="007B79B4">
      <w:pPr>
        <w:pStyle w:val="af"/>
        <w:bidi/>
        <w:ind w:right="993"/>
        <w:jc w:val="both"/>
        <w:rPr>
          <w:rFonts w:cs="David"/>
          <w:szCs w:val="24"/>
          <w:rtl/>
          <w:lang w:bidi="he-IL"/>
        </w:rPr>
      </w:pPr>
    </w:p>
    <w:p w:rsidR="007B79B4" w:rsidRPr="00C83253" w:rsidRDefault="007B79B4" w:rsidP="007B79B4">
      <w:pPr>
        <w:pStyle w:val="af"/>
        <w:bidi/>
        <w:spacing w:line="276" w:lineRule="auto"/>
        <w:ind w:right="993"/>
        <w:jc w:val="both"/>
        <w:rPr>
          <w:rFonts w:cs="David"/>
          <w:szCs w:val="24"/>
          <w:lang w:bidi="he-IL"/>
        </w:rPr>
      </w:pPr>
    </w:p>
    <w:p w:rsidR="007B79B4" w:rsidRDefault="007B79B4" w:rsidP="007B79B4">
      <w:pPr>
        <w:pStyle w:val="af"/>
        <w:numPr>
          <w:ilvl w:val="1"/>
          <w:numId w:val="30"/>
        </w:numPr>
        <w:bidi/>
        <w:spacing w:line="276" w:lineRule="auto"/>
        <w:ind w:left="425" w:right="993" w:hanging="425"/>
        <w:rPr>
          <w:rFonts w:cs="David"/>
          <w:szCs w:val="24"/>
          <w:lang w:bidi="he-IL"/>
        </w:rPr>
      </w:pPr>
      <w:r>
        <w:rPr>
          <w:rFonts w:cs="David" w:hint="cs"/>
          <w:szCs w:val="24"/>
          <w:rtl/>
          <w:lang w:bidi="he-IL"/>
        </w:rPr>
        <w:t xml:space="preserve">לפיכך, </w:t>
      </w:r>
      <w:r w:rsidRPr="00C83253">
        <w:rPr>
          <w:rFonts w:cs="David" w:hint="cs"/>
          <w:szCs w:val="24"/>
          <w:rtl/>
          <w:lang w:bidi="he-IL"/>
        </w:rPr>
        <w:t>אנ</w:t>
      </w:r>
      <w:r>
        <w:rPr>
          <w:rFonts w:cs="David" w:hint="cs"/>
          <w:szCs w:val="24"/>
          <w:rtl/>
          <w:lang w:bidi="he-IL"/>
        </w:rPr>
        <w:t>ו</w:t>
      </w:r>
      <w:r w:rsidRPr="00C83253">
        <w:rPr>
          <w:rFonts w:cs="David" w:hint="cs"/>
          <w:szCs w:val="24"/>
          <w:rtl/>
          <w:lang w:bidi="he-IL"/>
        </w:rPr>
        <w:t xml:space="preserve"> מבקשים את אישור הוועדה:</w:t>
      </w:r>
    </w:p>
    <w:p w:rsidR="007B79B4" w:rsidRPr="00C83253" w:rsidRDefault="007B79B4" w:rsidP="007B79B4">
      <w:pPr>
        <w:pStyle w:val="af"/>
        <w:bidi/>
        <w:spacing w:line="276" w:lineRule="auto"/>
        <w:ind w:left="425" w:right="993"/>
        <w:rPr>
          <w:rFonts w:cs="David"/>
          <w:szCs w:val="24"/>
          <w:lang w:bidi="he-IL"/>
        </w:rPr>
      </w:pPr>
    </w:p>
    <w:p w:rsidR="007B79B4" w:rsidRPr="00C83253" w:rsidRDefault="007B79B4" w:rsidP="00EE15FB">
      <w:pPr>
        <w:pStyle w:val="af"/>
        <w:numPr>
          <w:ilvl w:val="2"/>
          <w:numId w:val="30"/>
        </w:numPr>
        <w:bidi/>
        <w:spacing w:line="276" w:lineRule="auto"/>
        <w:ind w:right="993"/>
        <w:rPr>
          <w:rFonts w:cs="David"/>
          <w:szCs w:val="24"/>
          <w:lang w:bidi="he-IL"/>
        </w:rPr>
      </w:pPr>
      <w:r w:rsidRPr="00C83253">
        <w:rPr>
          <w:rFonts w:cs="David" w:hint="cs"/>
          <w:szCs w:val="24"/>
          <w:rtl/>
          <w:lang w:bidi="he-IL"/>
        </w:rPr>
        <w:t xml:space="preserve">לקיים מו"מ עם אקיוביט כספק יחיד לביצוע השלב השני בפרויקט במסגרת תחום שתקרתו </w:t>
      </w:r>
      <w:r w:rsidR="00EE15FB">
        <w:rPr>
          <w:rFonts w:cs="David" w:hint="cs"/>
          <w:szCs w:val="24"/>
          <w:rtl/>
          <w:lang w:bidi="he-IL"/>
        </w:rPr>
        <w:t>9.5</w:t>
      </w:r>
      <w:r w:rsidRPr="00C83253">
        <w:rPr>
          <w:rFonts w:cs="David" w:hint="cs"/>
          <w:szCs w:val="24"/>
          <w:rtl/>
          <w:lang w:bidi="he-IL"/>
        </w:rPr>
        <w:t xml:space="preserve"> מלש"ח. </w:t>
      </w:r>
    </w:p>
    <w:p w:rsidR="007B79B4" w:rsidRPr="00C83253" w:rsidRDefault="007B79B4" w:rsidP="007B79B4">
      <w:pPr>
        <w:pStyle w:val="af"/>
        <w:numPr>
          <w:ilvl w:val="2"/>
          <w:numId w:val="30"/>
        </w:numPr>
        <w:bidi/>
        <w:spacing w:line="276" w:lineRule="auto"/>
        <w:ind w:right="993"/>
        <w:rPr>
          <w:rFonts w:cs="David"/>
          <w:szCs w:val="24"/>
          <w:lang w:bidi="he-IL"/>
        </w:rPr>
      </w:pPr>
      <w:r w:rsidRPr="00C83253">
        <w:rPr>
          <w:rFonts w:cs="David" w:hint="cs"/>
          <w:szCs w:val="24"/>
          <w:rtl/>
          <w:lang w:bidi="he-IL"/>
        </w:rPr>
        <w:t xml:space="preserve">לאשר התקשרות ביניים עם אקיוביט במטרה לאפשר להם את ביצוע הפעילות הנדרשות לעמידה באבני הדרך הראשונות של תכנית העבודה של השלב השני של הפרויקט. כשהיקף ההתקשרות </w:t>
      </w:r>
      <w:r>
        <w:rPr>
          <w:rFonts w:cs="David" w:hint="cs"/>
          <w:szCs w:val="24"/>
          <w:rtl/>
          <w:lang w:bidi="he-IL"/>
        </w:rPr>
        <w:t>הינו</w:t>
      </w:r>
      <w:r w:rsidRPr="00C83253">
        <w:rPr>
          <w:rFonts w:cs="David" w:hint="cs"/>
          <w:szCs w:val="24"/>
          <w:rtl/>
          <w:lang w:bidi="he-IL"/>
        </w:rPr>
        <w:t xml:space="preserve"> 1.5 מלש"ח.</w:t>
      </w:r>
    </w:p>
    <w:p w:rsidR="007B79B4" w:rsidRPr="00C83253" w:rsidRDefault="007B79B4" w:rsidP="007B79B4">
      <w:pPr>
        <w:pStyle w:val="af"/>
        <w:numPr>
          <w:ilvl w:val="2"/>
          <w:numId w:val="30"/>
        </w:numPr>
        <w:bidi/>
        <w:spacing w:line="276" w:lineRule="auto"/>
        <w:ind w:right="851"/>
        <w:rPr>
          <w:rFonts w:cs="David"/>
          <w:szCs w:val="24"/>
          <w:lang w:bidi="he-IL"/>
        </w:rPr>
      </w:pPr>
      <w:r w:rsidRPr="00C83253">
        <w:rPr>
          <w:rFonts w:cs="David" w:hint="cs"/>
          <w:szCs w:val="24"/>
          <w:rtl/>
          <w:lang w:bidi="he-IL"/>
        </w:rPr>
        <w:t>תוקף הסכם הביניים יהיה לפחות למשך שנה מיום חתימתו.</w:t>
      </w:r>
    </w:p>
    <w:p w:rsidR="007B79B4" w:rsidRPr="00C83253" w:rsidRDefault="007B79B4" w:rsidP="007B79B4">
      <w:pPr>
        <w:pStyle w:val="af"/>
        <w:numPr>
          <w:ilvl w:val="2"/>
          <w:numId w:val="30"/>
        </w:numPr>
        <w:bidi/>
        <w:spacing w:line="276" w:lineRule="auto"/>
        <w:ind w:right="851"/>
        <w:rPr>
          <w:rFonts w:cs="David"/>
          <w:szCs w:val="24"/>
          <w:lang w:bidi="he-IL"/>
        </w:rPr>
      </w:pPr>
      <w:r w:rsidRPr="00C83253">
        <w:rPr>
          <w:rFonts w:cs="David" w:hint="cs"/>
          <w:szCs w:val="24"/>
          <w:rtl/>
          <w:lang w:bidi="he-IL"/>
        </w:rPr>
        <w:t>לאור העובדה שמיום אישור התקציב לשנה זו ועד לסוף השנה נותרו שבועות ספורים בלבד, להעניק לבקשתנו זו דחיפות מרבית ולעשות את כל הניתן בכדי לקבל את אישור ועדת הפטור של החשכ"ל עוד לפני תום השנה</w:t>
      </w:r>
      <w:r>
        <w:rPr>
          <w:rFonts w:cs="David" w:hint="cs"/>
          <w:szCs w:val="24"/>
          <w:rtl/>
          <w:lang w:bidi="he-IL"/>
        </w:rPr>
        <w:t>.</w:t>
      </w:r>
    </w:p>
    <w:p w:rsidR="007B79B4" w:rsidRPr="00C83253" w:rsidRDefault="007B79B4" w:rsidP="007B79B4">
      <w:pPr>
        <w:pStyle w:val="af"/>
        <w:bidi/>
        <w:spacing w:line="276" w:lineRule="auto"/>
        <w:ind w:left="1440" w:right="851"/>
        <w:rPr>
          <w:rFonts w:cs="David"/>
          <w:szCs w:val="24"/>
          <w:rtl/>
          <w:lang w:bidi="he-IL"/>
        </w:rPr>
      </w:pPr>
    </w:p>
    <w:p w:rsidR="007B79B4" w:rsidRDefault="007B79B4" w:rsidP="007B79B4">
      <w:pPr>
        <w:bidi/>
        <w:spacing w:line="276" w:lineRule="auto"/>
        <w:ind w:right="851" w:firstLine="4961"/>
        <w:rPr>
          <w:rFonts w:cs="David"/>
          <w:szCs w:val="24"/>
          <w:rtl/>
          <w:lang w:bidi="he-IL"/>
        </w:rPr>
      </w:pPr>
    </w:p>
    <w:p w:rsidR="007B79B4" w:rsidRDefault="007B79B4" w:rsidP="007B79B4">
      <w:pPr>
        <w:bidi/>
        <w:spacing w:line="276" w:lineRule="auto"/>
        <w:ind w:right="851" w:firstLine="4961"/>
        <w:rPr>
          <w:rFonts w:cs="David"/>
          <w:szCs w:val="24"/>
          <w:rtl/>
          <w:lang w:bidi="he-IL"/>
        </w:rPr>
      </w:pPr>
    </w:p>
    <w:p w:rsidR="007B79B4" w:rsidRDefault="007B79B4" w:rsidP="007B79B4">
      <w:pPr>
        <w:bidi/>
        <w:spacing w:line="276" w:lineRule="auto"/>
        <w:ind w:right="851" w:firstLine="4961"/>
        <w:rPr>
          <w:rFonts w:cs="David"/>
          <w:szCs w:val="24"/>
          <w:rtl/>
          <w:lang w:bidi="he-IL"/>
        </w:rPr>
      </w:pPr>
      <w:r>
        <w:rPr>
          <w:rFonts w:cs="David" w:hint="cs"/>
          <w:szCs w:val="24"/>
          <w:rtl/>
          <w:lang w:bidi="he-IL"/>
        </w:rPr>
        <w:t xml:space="preserve">              </w:t>
      </w:r>
      <w:r w:rsidRPr="00C83253">
        <w:rPr>
          <w:rFonts w:cs="David" w:hint="cs"/>
          <w:szCs w:val="24"/>
          <w:rtl/>
          <w:lang w:bidi="he-IL"/>
        </w:rPr>
        <w:t>ב</w:t>
      </w:r>
      <w:r>
        <w:rPr>
          <w:rFonts w:cs="David" w:hint="cs"/>
          <w:szCs w:val="24"/>
          <w:rtl/>
          <w:lang w:bidi="he-IL"/>
        </w:rPr>
        <w:t xml:space="preserve">  </w:t>
      </w:r>
      <w:r w:rsidRPr="00C83253">
        <w:rPr>
          <w:rFonts w:cs="David" w:hint="cs"/>
          <w:szCs w:val="24"/>
          <w:rtl/>
          <w:lang w:bidi="he-IL"/>
        </w:rPr>
        <w:t>ב</w:t>
      </w:r>
      <w:r>
        <w:rPr>
          <w:rFonts w:cs="David" w:hint="cs"/>
          <w:szCs w:val="24"/>
          <w:rtl/>
          <w:lang w:bidi="he-IL"/>
        </w:rPr>
        <w:t xml:space="preserve">  </w:t>
      </w:r>
      <w:r w:rsidRPr="00C83253">
        <w:rPr>
          <w:rFonts w:cs="David" w:hint="cs"/>
          <w:szCs w:val="24"/>
          <w:rtl/>
          <w:lang w:bidi="he-IL"/>
        </w:rPr>
        <w:t>ר</w:t>
      </w:r>
      <w:r>
        <w:rPr>
          <w:rFonts w:cs="David" w:hint="cs"/>
          <w:szCs w:val="24"/>
          <w:rtl/>
          <w:lang w:bidi="he-IL"/>
        </w:rPr>
        <w:t xml:space="preserve">  כ  ה</w:t>
      </w:r>
      <w:r w:rsidRPr="00C83253">
        <w:rPr>
          <w:rFonts w:cs="David" w:hint="cs"/>
          <w:szCs w:val="24"/>
          <w:rtl/>
          <w:lang w:bidi="he-IL"/>
        </w:rPr>
        <w:t>,</w:t>
      </w:r>
    </w:p>
    <w:p w:rsidR="007B79B4" w:rsidRDefault="007B79B4" w:rsidP="007B79B4">
      <w:pPr>
        <w:bidi/>
        <w:spacing w:line="276" w:lineRule="auto"/>
        <w:ind w:right="851" w:firstLine="4961"/>
        <w:rPr>
          <w:rFonts w:cs="David"/>
          <w:szCs w:val="24"/>
          <w:rtl/>
          <w:lang w:bidi="he-IL"/>
        </w:rPr>
      </w:pPr>
    </w:p>
    <w:p w:rsidR="007B79B4" w:rsidRDefault="007B79B4" w:rsidP="007B79B4">
      <w:pPr>
        <w:bidi/>
        <w:spacing w:line="276" w:lineRule="auto"/>
        <w:ind w:right="851" w:firstLine="4961"/>
        <w:rPr>
          <w:rFonts w:cs="David"/>
          <w:szCs w:val="24"/>
          <w:rtl/>
          <w:lang w:bidi="he-IL"/>
        </w:rPr>
      </w:pPr>
      <w:bookmarkStart w:id="0" w:name="_GoBack"/>
    </w:p>
    <w:bookmarkEnd w:id="0"/>
    <w:p w:rsidR="007B79B4" w:rsidRDefault="00EE15FB" w:rsidP="007B79B4">
      <w:pPr>
        <w:bidi/>
        <w:spacing w:line="276" w:lineRule="auto"/>
        <w:ind w:right="851" w:firstLine="4961"/>
        <w:rPr>
          <w:rFonts w:cs="David"/>
          <w:szCs w:val="24"/>
          <w:rtl/>
          <w:lang w:bidi="he-IL"/>
        </w:rPr>
      </w:pPr>
      <w:r>
        <w:rPr>
          <w:rFonts w:cs="David"/>
          <w:noProof/>
          <w:szCs w:val="24"/>
          <w:lang w:bidi="he-IL"/>
        </w:rPr>
        <w:drawing>
          <wp:inline distT="0" distB="0" distL="0" distR="0">
            <wp:extent cx="1866900" cy="552450"/>
            <wp:effectExtent l="0" t="0" r="0" b="0"/>
            <wp:docPr id="15" name="תמונה 1" descr="חתימה באנגלית ֹ פורמט 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באנגלית ֹ פורמט צר"/>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66900" cy="552450"/>
                    </a:xfrm>
                    <a:prstGeom prst="rect">
                      <a:avLst/>
                    </a:prstGeom>
                    <a:noFill/>
                    <a:ln>
                      <a:noFill/>
                    </a:ln>
                  </pic:spPr>
                </pic:pic>
              </a:graphicData>
            </a:graphic>
          </wp:inline>
        </w:drawing>
      </w:r>
    </w:p>
    <w:p w:rsidR="007B79B4" w:rsidRDefault="007B79B4" w:rsidP="007B79B4">
      <w:pPr>
        <w:bidi/>
        <w:spacing w:line="276" w:lineRule="auto"/>
        <w:ind w:right="851" w:firstLine="4961"/>
        <w:rPr>
          <w:rFonts w:cs="David"/>
          <w:szCs w:val="24"/>
          <w:rtl/>
          <w:lang w:bidi="he-IL"/>
        </w:rPr>
      </w:pPr>
    </w:p>
    <w:p w:rsidR="007B79B4" w:rsidRPr="00C83253" w:rsidRDefault="007B79B4" w:rsidP="007B79B4">
      <w:pPr>
        <w:bidi/>
        <w:spacing w:line="276" w:lineRule="auto"/>
        <w:ind w:right="851" w:firstLine="4961"/>
        <w:rPr>
          <w:rFonts w:cs="David"/>
          <w:szCs w:val="24"/>
          <w:rtl/>
          <w:lang w:bidi="he-IL"/>
        </w:rPr>
      </w:pPr>
    </w:p>
    <w:p w:rsidR="007B79B4" w:rsidRDefault="007B79B4" w:rsidP="007B79B4">
      <w:pPr>
        <w:bidi/>
        <w:spacing w:line="276" w:lineRule="auto"/>
        <w:ind w:right="851" w:firstLine="4961"/>
        <w:rPr>
          <w:rFonts w:cs="David"/>
          <w:szCs w:val="24"/>
          <w:rtl/>
          <w:lang w:bidi="he-IL"/>
        </w:rPr>
      </w:pPr>
      <w:r>
        <w:rPr>
          <w:rFonts w:cs="David" w:hint="cs"/>
          <w:szCs w:val="24"/>
          <w:rtl/>
          <w:lang w:bidi="he-IL"/>
        </w:rPr>
        <w:t xml:space="preserve">             </w:t>
      </w:r>
      <w:r w:rsidRPr="00C83253">
        <w:rPr>
          <w:rFonts w:cs="David" w:hint="cs"/>
          <w:szCs w:val="24"/>
          <w:rtl/>
          <w:lang w:bidi="he-IL"/>
        </w:rPr>
        <w:t>מנחם קדרון</w:t>
      </w:r>
    </w:p>
    <w:p w:rsidR="007B79B4" w:rsidRPr="00C83253" w:rsidRDefault="007B79B4" w:rsidP="007B79B4">
      <w:pPr>
        <w:bidi/>
        <w:spacing w:line="276" w:lineRule="auto"/>
        <w:ind w:right="851" w:firstLine="4961"/>
        <w:rPr>
          <w:rFonts w:cs="David"/>
          <w:szCs w:val="24"/>
          <w:rtl/>
          <w:lang w:bidi="he-IL"/>
        </w:rPr>
      </w:pPr>
      <w:r>
        <w:rPr>
          <w:rFonts w:cs="David" w:hint="cs"/>
          <w:szCs w:val="24"/>
          <w:rtl/>
          <w:lang w:bidi="he-IL"/>
        </w:rPr>
        <w:t>מנהל סוכנות החלל הישראלית</w:t>
      </w:r>
    </w:p>
    <w:p w:rsidR="00A52520" w:rsidRPr="003E5C0F" w:rsidRDefault="00A52520" w:rsidP="007B79B4">
      <w:pPr>
        <w:spacing w:line="276" w:lineRule="auto"/>
        <w:rPr>
          <w:szCs w:val="24"/>
          <w:rtl/>
          <w:lang w:bidi="he-IL"/>
        </w:rPr>
      </w:pPr>
    </w:p>
    <w:sectPr w:rsidR="00A52520" w:rsidRPr="003E5C0F" w:rsidSect="004109C5">
      <w:headerReference w:type="even" r:id="rId12"/>
      <w:headerReference w:type="default" r:id="rId13"/>
      <w:footerReference w:type="even" r:id="rId14"/>
      <w:footerReference w:type="default" r:id="rId15"/>
      <w:headerReference w:type="first" r:id="rId16"/>
      <w:footerReference w:type="first" r:id="rId17"/>
      <w:pgSz w:w="11907" w:h="16840" w:code="9"/>
      <w:pgMar w:top="-1808" w:right="1701" w:bottom="180" w:left="567" w:header="294" w:footer="593"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92B" w:rsidRDefault="00C9792B">
      <w:r>
        <w:separator/>
      </w:r>
    </w:p>
  </w:endnote>
  <w:endnote w:type="continuationSeparator" w:id="0">
    <w:p w:rsidR="00C9792B" w:rsidRDefault="00C97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Default="00A42F0C" w:rsidP="000D75B1">
    <w:pPr>
      <w:pStyle w:val="a4"/>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A42F0C" w:rsidRDefault="00A42F0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3DF" w:rsidRDefault="001843DF" w:rsidP="001843DF">
    <w:pPr>
      <w:pStyle w:val="a4"/>
      <w:bidi/>
      <w:jc w:val="center"/>
      <w:rPr>
        <w:b/>
        <w:bCs/>
        <w:sz w:val="20"/>
      </w:rPr>
    </w:pPr>
    <w:r>
      <w:rPr>
        <w:b/>
        <w:bCs/>
        <w:sz w:val="20"/>
      </w:rPr>
      <w:t>______________________________________________________________________</w:t>
    </w:r>
  </w:p>
  <w:p w:rsidR="001843DF" w:rsidRDefault="001843DF" w:rsidP="001843DF">
    <w:pPr>
      <w:pStyle w:val="a4"/>
      <w:bidi/>
      <w:jc w:val="center"/>
      <w:rPr>
        <w:b/>
        <w:bCs/>
        <w:sz w:val="20"/>
        <w:rtl/>
      </w:rPr>
    </w:pPr>
    <w:r>
      <w:rPr>
        <w:b/>
        <w:bCs/>
        <w:sz w:val="20"/>
      </w:rPr>
      <w:t>52 Menachem Begin Street, SONOL TOWER  P.O.Box 815, Tel Aviv 67137, ISRAEL</w:t>
    </w:r>
  </w:p>
  <w:p w:rsidR="001843DF" w:rsidRDefault="001843DF" w:rsidP="001843DF">
    <w:pPr>
      <w:pStyle w:val="a4"/>
      <w:bidi/>
      <w:jc w:val="center"/>
      <w:rPr>
        <w:b/>
        <w:bCs/>
        <w:sz w:val="20"/>
      </w:rPr>
    </w:pPr>
    <w:r>
      <w:rPr>
        <w:b/>
        <w:bCs/>
        <w:sz w:val="20"/>
      </w:rPr>
      <w:t>Tel:  +972 3 764 9600   Fax:  +972 3 764 9622  Mobile:  +972 50231464</w:t>
    </w:r>
  </w:p>
  <w:p w:rsidR="00A42F0C" w:rsidRPr="001843DF" w:rsidRDefault="001843DF" w:rsidP="001843DF">
    <w:pPr>
      <w:pStyle w:val="a4"/>
      <w:bidi/>
      <w:jc w:val="center"/>
      <w:rPr>
        <w:color w:val="0000FF"/>
        <w:sz w:val="22"/>
      </w:rPr>
    </w:pPr>
    <w:r>
      <w:rPr>
        <w:b/>
        <w:bCs/>
        <w:i/>
        <w:iCs/>
        <w:sz w:val="20"/>
        <w:lang w:val="it-IT"/>
      </w:rPr>
      <w:t xml:space="preserve">E-mail:  </w:t>
    </w:r>
    <w:r>
      <w:rPr>
        <w:b/>
        <w:bCs/>
        <w:i/>
        <w:iCs/>
        <w:color w:val="0000FF"/>
        <w:sz w:val="20"/>
        <w:lang w:val="it-IT"/>
      </w:rPr>
      <w:t>kidron@most.gov</w:t>
    </w:r>
    <w:r>
      <w:rPr>
        <w:b/>
        <w:bCs/>
        <w:i/>
        <w:iCs/>
        <w:color w:val="0000FF"/>
      </w:rPr>
      <w:t>.il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Default="00EE15FB" w:rsidP="009729A1">
    <w:pPr>
      <w:pStyle w:val="a4"/>
      <w:bidi/>
      <w:jc w:val="right"/>
      <w:rPr>
        <w:b/>
        <w:bCs/>
        <w:sz w:val="20"/>
        <w:lang w:bidi="he-IL"/>
      </w:rPr>
    </w:pPr>
    <w:r>
      <w:rPr>
        <w:noProof/>
        <w:lang w:bidi="he-IL"/>
      </w:rPr>
      <w:drawing>
        <wp:anchor distT="0" distB="0" distL="114300" distR="114300" simplePos="0" relativeHeight="251654656" behindDoc="0" locked="0" layoutInCell="1" allowOverlap="1">
          <wp:simplePos x="0" y="0"/>
          <wp:positionH relativeFrom="column">
            <wp:posOffset>76200</wp:posOffset>
          </wp:positionH>
          <wp:positionV relativeFrom="paragraph">
            <wp:posOffset>-6985</wp:posOffset>
          </wp:positionV>
          <wp:extent cx="685800" cy="681355"/>
          <wp:effectExtent l="0" t="0" r="0" b="4445"/>
          <wp:wrapNone/>
          <wp:docPr id="1" name="תמונה 16" descr="תיאור: 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תיאור: 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1355"/>
                  </a:xfrm>
                  <a:prstGeom prst="rect">
                    <a:avLst/>
                  </a:prstGeom>
                  <a:noFill/>
                </pic:spPr>
              </pic:pic>
            </a:graphicData>
          </a:graphic>
          <wp14:sizeRelH relativeFrom="page">
            <wp14:pctWidth>0</wp14:pctWidth>
          </wp14:sizeRelH>
          <wp14:sizeRelV relativeFrom="page">
            <wp14:pctHeight>0</wp14:pctHeight>
          </wp14:sizeRelV>
        </wp:anchor>
      </w:drawing>
    </w:r>
  </w:p>
  <w:p w:rsidR="00A42F0C" w:rsidRDefault="00A42F0C" w:rsidP="009729A1">
    <w:pPr>
      <w:pStyle w:val="a4"/>
      <w:bidi/>
      <w:jc w:val="right"/>
      <w:rPr>
        <w:b/>
        <w:bCs/>
        <w:sz w:val="20"/>
        <w:lang w:bidi="he-IL"/>
      </w:rPr>
    </w:pPr>
    <w:r>
      <w:rPr>
        <w:b/>
        <w:bCs/>
        <w:sz w:val="20"/>
        <w:lang w:bidi="he-IL"/>
      </w:rPr>
      <w:t xml:space="preserve">                                ________________________________________________________________</w:t>
    </w:r>
  </w:p>
  <w:p w:rsidR="00A42F0C" w:rsidRPr="000051F9" w:rsidRDefault="00A42F0C" w:rsidP="00652CE0">
    <w:pPr>
      <w:pStyle w:val="a4"/>
      <w:bidi/>
      <w:jc w:val="center"/>
      <w:rPr>
        <w:rFonts w:ascii="Calibri" w:hAnsi="Calibri" w:cs="David"/>
        <w:b/>
        <w:bCs/>
        <w:sz w:val="18"/>
        <w:szCs w:val="18"/>
        <w:rtl/>
        <w:lang w:bidi="he-IL"/>
      </w:rPr>
    </w:pPr>
    <w:r w:rsidRPr="000051F9">
      <w:rPr>
        <w:rFonts w:ascii="Calibri" w:hAnsi="Calibri" w:cs="David"/>
        <w:b/>
        <w:bCs/>
        <w:sz w:val="18"/>
        <w:szCs w:val="18"/>
        <w:rtl/>
        <w:lang w:bidi="he-IL"/>
      </w:rPr>
      <w:t>רחוב המלאכה 8, ת.ד. 21370, תל אביב 61213, ישראל</w:t>
    </w:r>
  </w:p>
  <w:p w:rsidR="00A42F0C" w:rsidRPr="000051F9" w:rsidRDefault="00A42F0C" w:rsidP="009E3399">
    <w:pPr>
      <w:pStyle w:val="a4"/>
      <w:jc w:val="center"/>
      <w:rPr>
        <w:rFonts w:ascii="Calibri" w:hAnsi="Calibri" w:cs="David"/>
        <w:b/>
        <w:bCs/>
        <w:sz w:val="20"/>
        <w:lang w:bidi="he-IL"/>
      </w:rPr>
    </w:pPr>
    <w:r w:rsidRPr="000051F9">
      <w:rPr>
        <w:rFonts w:ascii="Calibri" w:hAnsi="Calibri" w:cs="David"/>
        <w:b/>
        <w:bCs/>
        <w:sz w:val="20"/>
        <w:lang w:bidi="he-IL"/>
      </w:rPr>
      <w:t xml:space="preserve">8 Hamelacha Street. P.O. Box 21370, Tel Aviv 61213, Israel </w:t>
    </w:r>
  </w:p>
  <w:p w:rsidR="00A42F0C" w:rsidRDefault="00A42F0C" w:rsidP="00652CE0">
    <w:pPr>
      <w:pStyle w:val="a4"/>
      <w:jc w:val="center"/>
      <w:rPr>
        <w:rFonts w:ascii="Calibri" w:hAnsi="Calibri" w:cs="David"/>
        <w:b/>
        <w:bCs/>
        <w:sz w:val="20"/>
        <w:lang w:bidi="he-IL"/>
      </w:rPr>
    </w:pPr>
    <w:r w:rsidRPr="000051F9">
      <w:rPr>
        <w:rFonts w:ascii="Calibri" w:hAnsi="Calibri" w:cs="David"/>
        <w:b/>
        <w:bCs/>
        <w:sz w:val="20"/>
        <w:lang w:bidi="he-IL"/>
      </w:rPr>
      <w:t>Tel:  +972 3 764 9600   Fax:  +972 3 764 9622</w:t>
    </w:r>
  </w:p>
  <w:p w:rsidR="00A42F0C" w:rsidRPr="004645B6" w:rsidRDefault="00A42F0C" w:rsidP="00652CE0">
    <w:pPr>
      <w:pStyle w:val="a4"/>
      <w:jc w:val="center"/>
      <w:rPr>
        <w:rFonts w:ascii="Calibri" w:hAnsi="Calibri" w:cs="David"/>
        <w:b/>
        <w:bCs/>
        <w:i/>
        <w:iCs/>
        <w:color w:val="3333FF"/>
        <w:sz w:val="20"/>
        <w:lang w:bidi="he-IL"/>
      </w:rPr>
    </w:pPr>
    <w:r>
      <w:rPr>
        <w:rFonts w:ascii="Calibri" w:hAnsi="Calibri" w:cs="David"/>
        <w:b/>
        <w:bCs/>
        <w:i/>
        <w:iCs/>
        <w:color w:val="3333FF"/>
        <w:sz w:val="20"/>
        <w:lang w:bidi="he-IL"/>
      </w:rPr>
      <w:t>k</w:t>
    </w:r>
    <w:r w:rsidRPr="004645B6">
      <w:rPr>
        <w:rFonts w:ascii="Calibri" w:hAnsi="Calibri" w:cs="David"/>
        <w:b/>
        <w:bCs/>
        <w:i/>
        <w:iCs/>
        <w:color w:val="3333FF"/>
        <w:sz w:val="20"/>
        <w:lang w:bidi="he-IL"/>
      </w:rPr>
      <w:t>idron@most.gov.il</w:t>
    </w:r>
  </w:p>
  <w:p w:rsidR="00A42F0C" w:rsidRPr="009E3399" w:rsidRDefault="00A42F0C" w:rsidP="00EF7F41">
    <w:pPr>
      <w:pStyle w:val="a4"/>
      <w:jc w:val="center"/>
      <w:rPr>
        <w:b/>
        <w:bCs/>
        <w:i/>
        <w:iCs/>
        <w:sz w:val="20"/>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92B" w:rsidRDefault="00C9792B">
      <w:r>
        <w:separator/>
      </w:r>
    </w:p>
  </w:footnote>
  <w:footnote w:type="continuationSeparator" w:id="0">
    <w:p w:rsidR="00C9792B" w:rsidRDefault="00C979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9C5" w:rsidRDefault="004109C5">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9C5" w:rsidRPr="00C7270E" w:rsidRDefault="004109C5" w:rsidP="004109C5">
    <w:pPr>
      <w:pStyle w:val="1"/>
    </w:pPr>
  </w:p>
  <w:p w:rsidR="004109C5" w:rsidRDefault="00EE15FB" w:rsidP="004109C5">
    <w:pPr>
      <w:pStyle w:val="a3"/>
      <w:rPr>
        <w:rFonts w:cs="David"/>
        <w:szCs w:val="16"/>
      </w:rPr>
    </w:pPr>
    <w:r>
      <w:rPr>
        <w:noProof/>
        <w:lang w:bidi="he-IL"/>
      </w:rPr>
      <mc:AlternateContent>
        <mc:Choice Requires="wps">
          <w:drawing>
            <wp:anchor distT="4294967293" distB="4294967293" distL="114300" distR="114300" simplePos="0" relativeHeight="251660800" behindDoc="0" locked="0" layoutInCell="0" allowOverlap="1">
              <wp:simplePos x="0" y="0"/>
              <wp:positionH relativeFrom="page">
                <wp:posOffset>1047750</wp:posOffset>
              </wp:positionH>
              <wp:positionV relativeFrom="paragraph">
                <wp:posOffset>310514</wp:posOffset>
              </wp:positionV>
              <wp:extent cx="6048375" cy="0"/>
              <wp:effectExtent l="0" t="0" r="9525" b="19050"/>
              <wp:wrapNone/>
              <wp:docPr id="1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4837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60800;visibility:visible;mso-wrap-style:square;mso-width-percent:0;mso-height-percent:0;mso-wrap-distance-left:9pt;mso-wrap-distance-top:-8e-5mm;mso-wrap-distance-right:9pt;mso-wrap-distance-bottom:-8e-5mm;mso-position-horizontal:absolute;mso-position-horizontal-relative:page;mso-position-vertical:absolute;mso-position-vertical-relative:text;mso-width-percent:0;mso-height-percent:0;mso-width-relative:page;mso-height-relative:page" from="82.5pt,24.45pt" to="558.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" o:allowincell="f" strokeweight=".5pt">
              <w10:wrap anchorx="page"/>
            </v:line>
          </w:pict>
        </mc:Fallback>
      </mc:AlternateContent>
    </w:r>
    <w:r>
      <w:rPr>
        <w:noProof/>
        <w:lang w:bidi="he-IL"/>
      </w:rPr>
      <w:drawing>
        <wp:anchor distT="0" distB="0" distL="114300" distR="114300" simplePos="0" relativeHeight="251661824" behindDoc="1" locked="0" layoutInCell="1" allowOverlap="1">
          <wp:simplePos x="0" y="0"/>
          <wp:positionH relativeFrom="column">
            <wp:posOffset>3038475</wp:posOffset>
          </wp:positionH>
          <wp:positionV relativeFrom="paragraph">
            <wp:posOffset>332740</wp:posOffset>
          </wp:positionV>
          <wp:extent cx="914400" cy="547370"/>
          <wp:effectExtent l="0" t="0" r="0" b="5080"/>
          <wp:wrapNone/>
          <wp:docPr id="9" name="תמונה 1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9776" behindDoc="0" locked="0" layoutInCell="0" allowOverlap="1">
              <wp:simplePos x="0" y="0"/>
              <wp:positionH relativeFrom="column">
                <wp:posOffset>4547870</wp:posOffset>
              </wp:positionH>
              <wp:positionV relativeFrom="paragraph">
                <wp:posOffset>315595</wp:posOffset>
              </wp:positionV>
              <wp:extent cx="2343150" cy="274320"/>
              <wp:effectExtent l="0" t="0" r="0" b="0"/>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C5" w:rsidRPr="006C0243" w:rsidRDefault="004109C5" w:rsidP="004109C5">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358.1pt;margin-top:24.85pt;width:184.5pt;height:21.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" o:allowincell="f" filled="f" stroked="f">
              <v:textbox>
                <w:txbxContent>
                  <w:p w:rsidR="004109C5" w:rsidRPr="006C0243" w:rsidRDefault="004109C5" w:rsidP="004109C5">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v:textbox>
            </v:shape>
          </w:pict>
        </mc:Fallback>
      </mc:AlternateContent>
    </w:r>
    <w:r>
      <w:rPr>
        <w:noProof/>
        <w:lang w:bidi="he-IL"/>
      </w:rPr>
      <mc:AlternateContent>
        <mc:Choice Requires="wps">
          <w:drawing>
            <wp:anchor distT="0" distB="0" distL="114300" distR="114300" simplePos="0" relativeHeight="251658752" behindDoc="0" locked="0" layoutInCell="0" allowOverlap="1">
              <wp:simplePos x="0" y="0"/>
              <wp:positionH relativeFrom="page">
                <wp:posOffset>3657600</wp:posOffset>
              </wp:positionH>
              <wp:positionV relativeFrom="paragraph">
                <wp:posOffset>34290</wp:posOffset>
              </wp:positionV>
              <wp:extent cx="3535680" cy="295275"/>
              <wp:effectExtent l="0" t="0" r="0" b="952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5680"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C5" w:rsidRPr="001143AD" w:rsidRDefault="004109C5" w:rsidP="004109C5">
                          <w:pPr>
                            <w:pStyle w:val="1"/>
                            <w:jc w:val="right"/>
                            <w:rPr>
                              <w:rFonts w:ascii="Arial" w:hAnsi="Arial"/>
                              <w:w w:val="85"/>
                              <w:szCs w:val="32"/>
                              <w:lang w:bidi="he-IL"/>
                            </w:rPr>
                          </w:pPr>
                          <w:r w:rsidRPr="009B6900">
                            <w:rPr>
                              <w:rFonts w:cs="Narkisim"/>
                              <w:sz w:val="32"/>
                              <w:szCs w:val="32"/>
                              <w:rtl/>
                              <w:lang w:bidi="he-IL"/>
                            </w:rPr>
                            <w:t>משרד</w:t>
                          </w:r>
                          <w:r w:rsidRPr="001143AD">
                            <w:rPr>
                              <w:rFonts w:ascii="Arial" w:hAnsi="Arial"/>
                              <w:w w:val="85"/>
                              <w:szCs w:val="32"/>
                              <w:rtl/>
                              <w:lang w:bidi="he-IL"/>
                            </w:rPr>
                            <w:t xml:space="preserve"> </w:t>
                          </w:r>
                          <w:r w:rsidRPr="009B6900">
                            <w:rPr>
                              <w:rFonts w:cs="Narkisim"/>
                              <w:sz w:val="32"/>
                              <w:szCs w:val="32"/>
                              <w:rtl/>
                              <w:lang w:bidi="he-IL"/>
                            </w:rPr>
                            <w:t>המדע</w:t>
                          </w:r>
                          <w:r w:rsidRPr="001143AD">
                            <w:rPr>
                              <w:rFonts w:ascii="Arial" w:hAnsi="Arial"/>
                              <w:w w:val="85"/>
                              <w:szCs w:val="32"/>
                              <w:rtl/>
                              <w:lang w:bidi="he-IL"/>
                            </w:rPr>
                            <w:t xml:space="preserve">, </w:t>
                          </w:r>
                          <w:r w:rsidRPr="009B6900">
                            <w:rPr>
                              <w:rFonts w:cs="Narkisim"/>
                              <w:sz w:val="32"/>
                              <w:szCs w:val="32"/>
                              <w:rtl/>
                              <w:lang w:bidi="he-IL"/>
                            </w:rPr>
                            <w:t>הטכנולוגיה</w:t>
                          </w:r>
                          <w:r w:rsidRPr="001143AD">
                            <w:rPr>
                              <w:rFonts w:ascii="Arial" w:hAnsi="Arial"/>
                              <w:w w:val="85"/>
                              <w:szCs w:val="32"/>
                              <w:rtl/>
                              <w:lang w:bidi="he-IL"/>
                            </w:rPr>
                            <w:t xml:space="preserve"> </w:t>
                          </w:r>
                          <w:r w:rsidRPr="009B6900">
                            <w:rPr>
                              <w:rFonts w:cs="Narkisim"/>
                              <w:sz w:val="32"/>
                              <w:szCs w:val="32"/>
                              <w:rtl/>
                              <w:lang w:bidi="he-IL"/>
                            </w:rPr>
                            <w:t>והחלל</w:t>
                          </w:r>
                        </w:p>
                        <w:p w:rsidR="004109C5" w:rsidRPr="006C0243" w:rsidRDefault="004109C5" w:rsidP="004109C5">
                          <w:pPr>
                            <w:pStyle w:val="1"/>
                            <w:jc w:val="right"/>
                            <w:rPr>
                              <w:rFonts w:cs="Narkisim"/>
                              <w:w w:val="85"/>
                              <w:szCs w:val="32"/>
                              <w:lang w:bidi="he-IL"/>
                            </w:rPr>
                          </w:pPr>
                        </w:p>
                        <w:p w:rsidR="004109C5" w:rsidRPr="006C0243" w:rsidRDefault="004109C5" w:rsidP="004109C5">
                          <w:pPr>
                            <w:pStyle w:val="1"/>
                            <w:jc w:val="right"/>
                            <w:rPr>
                              <w:rFonts w:cs="Narkisim"/>
                              <w:w w:val="85"/>
                              <w:szCs w:val="32"/>
                              <w:rtl/>
                              <w:lang w:bidi="he-IL"/>
                            </w:rPr>
                          </w:pPr>
                          <w:r w:rsidRPr="006C0243">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4in;margin-top:2.7pt;width:278.4pt;height:23.2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" o:allowincell="f" filled="f" stroked="f">
              <v:textbox>
                <w:txbxContent>
                  <w:p w:rsidR="004109C5" w:rsidRPr="001143AD" w:rsidRDefault="004109C5" w:rsidP="004109C5">
                    <w:pPr>
                      <w:pStyle w:val="1"/>
                      <w:jc w:val="right"/>
                      <w:rPr>
                        <w:rFonts w:ascii="Arial" w:hAnsi="Arial"/>
                        <w:w w:val="85"/>
                        <w:szCs w:val="32"/>
                        <w:lang w:bidi="he-IL"/>
                      </w:rPr>
                    </w:pPr>
                    <w:r w:rsidRPr="009B6900">
                      <w:rPr>
                        <w:rFonts w:cs="Narkisim"/>
                        <w:sz w:val="32"/>
                        <w:szCs w:val="32"/>
                        <w:rtl/>
                        <w:lang w:bidi="he-IL"/>
                      </w:rPr>
                      <w:t>משרד</w:t>
                    </w:r>
                    <w:r w:rsidRPr="001143AD">
                      <w:rPr>
                        <w:rFonts w:ascii="Arial" w:hAnsi="Arial"/>
                        <w:w w:val="85"/>
                        <w:szCs w:val="32"/>
                        <w:rtl/>
                        <w:lang w:bidi="he-IL"/>
                      </w:rPr>
                      <w:t xml:space="preserve"> </w:t>
                    </w:r>
                    <w:r w:rsidRPr="009B6900">
                      <w:rPr>
                        <w:rFonts w:cs="Narkisim"/>
                        <w:sz w:val="32"/>
                        <w:szCs w:val="32"/>
                        <w:rtl/>
                        <w:lang w:bidi="he-IL"/>
                      </w:rPr>
                      <w:t>המדע</w:t>
                    </w:r>
                    <w:r w:rsidRPr="001143AD">
                      <w:rPr>
                        <w:rFonts w:ascii="Arial" w:hAnsi="Arial"/>
                        <w:w w:val="85"/>
                        <w:szCs w:val="32"/>
                        <w:rtl/>
                        <w:lang w:bidi="he-IL"/>
                      </w:rPr>
                      <w:t xml:space="preserve">, </w:t>
                    </w:r>
                    <w:r w:rsidRPr="009B6900">
                      <w:rPr>
                        <w:rFonts w:cs="Narkisim"/>
                        <w:sz w:val="32"/>
                        <w:szCs w:val="32"/>
                        <w:rtl/>
                        <w:lang w:bidi="he-IL"/>
                      </w:rPr>
                      <w:t>הטכנולוגיה</w:t>
                    </w:r>
                    <w:r w:rsidRPr="001143AD">
                      <w:rPr>
                        <w:rFonts w:ascii="Arial" w:hAnsi="Arial"/>
                        <w:w w:val="85"/>
                        <w:szCs w:val="32"/>
                        <w:rtl/>
                        <w:lang w:bidi="he-IL"/>
                      </w:rPr>
                      <w:t xml:space="preserve"> </w:t>
                    </w:r>
                    <w:r w:rsidRPr="009B6900">
                      <w:rPr>
                        <w:rFonts w:cs="Narkisim"/>
                        <w:sz w:val="32"/>
                        <w:szCs w:val="32"/>
                        <w:rtl/>
                        <w:lang w:bidi="he-IL"/>
                      </w:rPr>
                      <w:t>והחלל</w:t>
                    </w:r>
                  </w:p>
                  <w:p w:rsidR="004109C5" w:rsidRPr="006C0243" w:rsidRDefault="004109C5" w:rsidP="004109C5">
                    <w:pPr>
                      <w:pStyle w:val="1"/>
                      <w:jc w:val="right"/>
                      <w:rPr>
                        <w:rFonts w:cs="Narkisim"/>
                        <w:w w:val="85"/>
                        <w:szCs w:val="32"/>
                        <w:lang w:bidi="he-IL"/>
                      </w:rPr>
                    </w:pPr>
                  </w:p>
                  <w:p w:rsidR="004109C5" w:rsidRPr="006C0243" w:rsidRDefault="004109C5" w:rsidP="004109C5">
                    <w:pPr>
                      <w:pStyle w:val="1"/>
                      <w:jc w:val="right"/>
                      <w:rPr>
                        <w:rFonts w:cs="Narkisim"/>
                        <w:w w:val="85"/>
                        <w:szCs w:val="32"/>
                        <w:rtl/>
                        <w:lang w:bidi="he-IL"/>
                      </w:rPr>
                    </w:pPr>
                    <w:r w:rsidRPr="006C0243">
                      <w:rPr>
                        <w:rFonts w:cs="Narkisim"/>
                        <w:w w:val="85"/>
                        <w:szCs w:val="32"/>
                        <w:rtl/>
                        <w:lang w:bidi="he-IL"/>
                      </w:rPr>
                      <w:t xml:space="preserve"> </w:t>
                    </w:r>
                  </w:p>
                </w:txbxContent>
              </v:textbox>
              <w10:wrap anchorx="page"/>
            </v:shape>
          </w:pict>
        </mc:Fallback>
      </mc:AlternateContent>
    </w:r>
    <w:r>
      <w:rPr>
        <w:noProof/>
        <w:lang w:bidi="he-IL"/>
      </w:rPr>
      <mc:AlternateContent>
        <mc:Choice Requires="wps">
          <w:drawing>
            <wp:anchor distT="0" distB="0" distL="114300" distR="114300" simplePos="0" relativeHeight="251662848" behindDoc="0" locked="0" layoutInCell="1" allowOverlap="1">
              <wp:simplePos x="0" y="0"/>
              <wp:positionH relativeFrom="column">
                <wp:posOffset>592455</wp:posOffset>
              </wp:positionH>
              <wp:positionV relativeFrom="paragraph">
                <wp:posOffset>291465</wp:posOffset>
              </wp:positionV>
              <wp:extent cx="1943100" cy="304800"/>
              <wp:effectExtent l="0" t="0" r="0" b="0"/>
              <wp:wrapNone/>
              <wp:docPr id="16"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04800"/>
                      </a:xfrm>
                      <a:prstGeom prst="rect">
                        <a:avLst/>
                      </a:prstGeom>
                      <a:noFill/>
                      <a:ln w="6350">
                        <a:noFill/>
                      </a:ln>
                      <a:effectLst/>
                    </wps:spPr>
                    <wps:txbx>
                      <w:txbxContent>
                        <w:p w:rsidR="004109C5" w:rsidRPr="006C0243" w:rsidRDefault="004109C5" w:rsidP="004109C5">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28" type="#_x0000_t202" style="position:absolute;margin-left:46.65pt;margin-top:22.95pt;width:153pt;height:2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" filled="f" stroked="f" strokeweight=".5pt">
              <v:path arrowok="t"/>
              <v:textbox>
                <w:txbxContent>
                  <w:p w:rsidR="004109C5" w:rsidRPr="006C0243" w:rsidRDefault="004109C5" w:rsidP="004109C5">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v:textbox>
            </v:shape>
          </w:pict>
        </mc:Fallback>
      </mc:AlternateContent>
    </w:r>
    <w:r>
      <w:rPr>
        <w:noProof/>
        <w:lang w:bidi="he-IL"/>
      </w:rPr>
      <mc:AlternateContent>
        <mc:Choice Requires="wps">
          <w:drawing>
            <wp:anchor distT="0" distB="0" distL="114300" distR="114300" simplePos="0" relativeHeight="251663872" behindDoc="0" locked="0" layoutInCell="1" allowOverlap="1">
              <wp:simplePos x="0" y="0"/>
              <wp:positionH relativeFrom="column">
                <wp:posOffset>592455</wp:posOffset>
              </wp:positionH>
              <wp:positionV relativeFrom="paragraph">
                <wp:posOffset>5715</wp:posOffset>
              </wp:positionV>
              <wp:extent cx="3648075" cy="257175"/>
              <wp:effectExtent l="0" t="0" r="9525" b="9525"/>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8075" cy="257175"/>
                      </a:xfrm>
                      <a:prstGeom prst="rect">
                        <a:avLst/>
                      </a:prstGeom>
                      <a:solidFill>
                        <a:sysClr val="window" lastClr="FFFFFF"/>
                      </a:solidFill>
                      <a:ln w="6350">
                        <a:noFill/>
                      </a:ln>
                      <a:effectLst/>
                    </wps:spPr>
                    <wps:txbx>
                      <w:txbxContent>
                        <w:p w:rsidR="004109C5" w:rsidRPr="001143AD" w:rsidRDefault="004109C5" w:rsidP="004109C5">
                          <w:pPr>
                            <w:rPr>
                              <w:rFonts w:ascii="Calibri" w:hAnsi="Calibri" w:cs="David"/>
                              <w:b/>
                              <w:bCs/>
                              <w:sz w:val="26"/>
                              <w:szCs w:val="26"/>
                              <w:lang w:bidi="he-IL"/>
                            </w:rPr>
                          </w:pPr>
                          <w:r w:rsidRPr="001143AD">
                            <w:rPr>
                              <w:rFonts w:ascii="Calibri" w:hAnsi="Calibri" w:cs="David"/>
                              <w:b/>
                              <w:bCs/>
                              <w:sz w:val="26"/>
                              <w:szCs w:val="26"/>
                            </w:rPr>
                            <w:t>MINISTRY OF SCIENCE,</w:t>
                          </w:r>
                          <w:r w:rsidRPr="001143AD">
                            <w:rPr>
                              <w:rFonts w:ascii="Calibri" w:hAnsi="Calibri" w:cs="David"/>
                              <w:b/>
                              <w:bCs/>
                              <w:sz w:val="26"/>
                              <w:szCs w:val="26"/>
                              <w:lang w:bidi="he-IL"/>
                            </w:rPr>
                            <w:t xml:space="preserve"> </w:t>
                          </w:r>
                          <w:r w:rsidRPr="001143AD">
                            <w:rPr>
                              <w:rFonts w:ascii="Calibri" w:hAnsi="Calibri" w:cs="David"/>
                              <w:b/>
                              <w:bCs/>
                              <w:sz w:val="26"/>
                              <w:szCs w:val="26"/>
                            </w:rPr>
                            <w:t xml:space="preserve">TECHNOLOGY and SPACE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29" type="#_x0000_t202" style="position:absolute;margin-left:46.65pt;margin-top:.45pt;width:287.25pt;height:20.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" fillcolor="window" stroked="f" strokeweight=".5pt">
              <v:path arrowok="t"/>
              <v:textbox>
                <w:txbxContent>
                  <w:p w:rsidR="004109C5" w:rsidRPr="001143AD" w:rsidRDefault="004109C5" w:rsidP="004109C5">
                    <w:pPr>
                      <w:rPr>
                        <w:rFonts w:ascii="Calibri" w:hAnsi="Calibri" w:cs="David"/>
                        <w:b/>
                        <w:bCs/>
                        <w:sz w:val="26"/>
                        <w:szCs w:val="26"/>
                        <w:lang w:bidi="he-IL"/>
                      </w:rPr>
                    </w:pPr>
                    <w:r w:rsidRPr="001143AD">
                      <w:rPr>
                        <w:rFonts w:ascii="Calibri" w:hAnsi="Calibri" w:cs="David"/>
                        <w:b/>
                        <w:bCs/>
                        <w:sz w:val="26"/>
                        <w:szCs w:val="26"/>
                      </w:rPr>
                      <w:t>MINISTRY OF SCIENCE,</w:t>
                    </w:r>
                    <w:r w:rsidRPr="001143AD">
                      <w:rPr>
                        <w:rFonts w:ascii="Calibri" w:hAnsi="Calibri" w:cs="David"/>
                        <w:b/>
                        <w:bCs/>
                        <w:sz w:val="26"/>
                        <w:szCs w:val="26"/>
                        <w:lang w:bidi="he-IL"/>
                      </w:rPr>
                      <w:t xml:space="preserve"> </w:t>
                    </w:r>
                    <w:r w:rsidRPr="001143AD">
                      <w:rPr>
                        <w:rFonts w:ascii="Calibri" w:hAnsi="Calibri" w:cs="David"/>
                        <w:b/>
                        <w:bCs/>
                        <w:sz w:val="26"/>
                        <w:szCs w:val="26"/>
                      </w:rPr>
                      <w:t xml:space="preserve">TECHNOLOGY and SPACE </w:t>
                    </w:r>
                  </w:p>
                </w:txbxContent>
              </v:textbox>
            </v:shape>
          </w:pict>
        </mc:Fallback>
      </mc:AlternateContent>
    </w:r>
    <w:r>
      <w:rPr>
        <w:rFonts w:ascii="Arial" w:hAnsi="Arial" w:cs="Arial"/>
        <w:noProof/>
        <w:color w:val="1122CC"/>
        <w:lang w:bidi="he-IL"/>
      </w:rPr>
      <w:drawing>
        <wp:inline distT="0" distB="0" distL="0" distR="0">
          <wp:extent cx="523875" cy="657225"/>
          <wp:effectExtent l="0" t="0" r="9525" b="9525"/>
          <wp:docPr id="2" name="rg_hi" descr="http://t1.gstatic.com/images?q=tbn:ANd9GcQzPRc-ciIZHQThpM4AA2LaMxbRQdE2TK2ns5383LSOsM4jP7ks">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1.gstatic.com/images?q=tbn:ANd9GcQzPRc-ciIZHQThpM4AA2LaMxbRQdE2TK2ns5383LSOsM4jP7ks">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r w:rsidR="004109C5">
      <w:rPr>
        <w:rFonts w:cs="David"/>
        <w:szCs w:val="16"/>
      </w:rPr>
      <w:t xml:space="preserve">       </w:t>
    </w:r>
  </w:p>
  <w:p w:rsidR="004109C5" w:rsidRDefault="004109C5" w:rsidP="004109C5">
    <w:pPr>
      <w:pStyle w:val="a3"/>
      <w:tabs>
        <w:tab w:val="left" w:pos="3530"/>
        <w:tab w:val="center" w:pos="4819"/>
      </w:tabs>
      <w:rPr>
        <w:rFonts w:cs="David"/>
        <w:szCs w:val="16"/>
        <w:rtl/>
      </w:rPr>
    </w:pPr>
    <w:r>
      <w:rPr>
        <w:rFonts w:cs="David"/>
        <w:sz w:val="28"/>
        <w:szCs w:val="22"/>
      </w:rPr>
      <w:t xml:space="preserve">              </w:t>
    </w:r>
  </w:p>
  <w:p w:rsidR="004109C5" w:rsidRDefault="004109C5" w:rsidP="004109C5">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rsidR="004109C5" w:rsidRDefault="004109C5" w:rsidP="004109C5">
    <w:pPr>
      <w:pStyle w:val="a3"/>
      <w:rPr>
        <w:rFonts w:cs="David"/>
        <w:sz w:val="28"/>
        <w:szCs w:val="22"/>
      </w:rPr>
    </w:pPr>
  </w:p>
  <w:p w:rsidR="00A42F0C" w:rsidRPr="001A05BF" w:rsidRDefault="00A42F0C" w:rsidP="00B44242">
    <w:pPr>
      <w:pStyle w:val="1"/>
      <w:rPr>
        <w:sz w:val="28"/>
        <w:szCs w:val="32"/>
        <w:rtl/>
      </w:rPr>
    </w:pPr>
    <w:r w:rsidRPr="001A05BF">
      <w:rPr>
        <w:sz w:val="28"/>
        <w:szCs w:val="32"/>
        <w:rtl/>
      </w:rPr>
      <w:t xml:space="preserve"> </w:t>
    </w:r>
  </w:p>
  <w:p w:rsidR="00A42F0C" w:rsidRDefault="00A42F0C" w:rsidP="00B44242">
    <w:pPr>
      <w:pStyle w:val="a3"/>
      <w:rPr>
        <w:rFonts w:cs="David"/>
        <w:szCs w:val="22"/>
        <w:rtl/>
      </w:rPr>
    </w:pPr>
  </w:p>
  <w:p w:rsidR="00A42F0C" w:rsidRDefault="00A42F0C" w:rsidP="00B44242">
    <w:pPr>
      <w:pStyle w:val="a3"/>
      <w:tabs>
        <w:tab w:val="left" w:pos="3530"/>
        <w:tab w:val="center" w:pos="4819"/>
      </w:tabs>
      <w:rPr>
        <w:rFonts w:cs="David"/>
        <w:szCs w:val="16"/>
        <w:rtl/>
      </w:rPr>
    </w:pPr>
    <w:r>
      <w:rPr>
        <w:rFonts w:cs="David"/>
        <w:sz w:val="28"/>
        <w:szCs w:val="22"/>
      </w:rPr>
      <w:t xml:space="preserve">              </w:t>
    </w:r>
  </w:p>
  <w:p w:rsidR="00A42F0C" w:rsidRDefault="00A42F0C" w:rsidP="00B44242">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rsidR="00A42F0C" w:rsidRDefault="00A42F0C" w:rsidP="00B44242">
    <w:pPr>
      <w:pStyle w:val="a3"/>
      <w:rPr>
        <w:rFonts w:cs="David"/>
        <w:sz w:val="28"/>
        <w:szCs w:val="22"/>
      </w:rPr>
    </w:pPr>
  </w:p>
  <w:p w:rsidR="00A42F0C" w:rsidRDefault="00A42F0C">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Pr="00C7270E" w:rsidRDefault="00A42F0C" w:rsidP="00723D8D">
    <w:pPr>
      <w:pStyle w:val="1"/>
    </w:pPr>
    <w:r w:rsidRPr="00C7270E">
      <w:rPr>
        <w:rtl/>
      </w:rPr>
      <w:t xml:space="preserve"> </w:t>
    </w:r>
  </w:p>
  <w:p w:rsidR="00A42F0C" w:rsidRDefault="00EE15FB" w:rsidP="0077728C">
    <w:pPr>
      <w:pStyle w:val="a3"/>
      <w:rPr>
        <w:rFonts w:cs="David"/>
        <w:szCs w:val="16"/>
      </w:rPr>
    </w:pPr>
    <w:r>
      <w:rPr>
        <w:noProof/>
        <w:lang w:bidi="he-IL"/>
      </w:rPr>
      <mc:AlternateContent>
        <mc:Choice Requires="wps">
          <w:drawing>
            <wp:anchor distT="0" distB="0" distL="114300" distR="114300" simplePos="0" relativeHeight="251656704" behindDoc="0" locked="0" layoutInCell="1" allowOverlap="1">
              <wp:simplePos x="0" y="0"/>
              <wp:positionH relativeFrom="column">
                <wp:posOffset>763905</wp:posOffset>
              </wp:positionH>
              <wp:positionV relativeFrom="paragraph">
                <wp:posOffset>291465</wp:posOffset>
              </wp:positionV>
              <wp:extent cx="1943100" cy="304800"/>
              <wp:effectExtent l="0" t="0" r="0" b="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04800"/>
                      </a:xfrm>
                      <a:prstGeom prst="rect">
                        <a:avLst/>
                      </a:prstGeom>
                      <a:noFill/>
                      <a:ln w="6350">
                        <a:noFill/>
                      </a:ln>
                      <a:effectLst/>
                    </wps:spPr>
                    <wps:txbx>
                      <w:txbxContent>
                        <w:p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0" o:spid="_x0000_s1030" type="#_x0000_t202" style="position:absolute;margin-left:60.15pt;margin-top:22.95pt;width:153pt;height:2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" filled="f" stroked="f" strokeweight=".5pt">
              <v:path arrowok="t"/>
              <v:textbox>
                <w:txbxContent>
                  <w:p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v:textbox>
            </v:shape>
          </w:pict>
        </mc:Fallback>
      </mc:AlternateContent>
    </w:r>
    <w:r>
      <w:rPr>
        <w:noProof/>
        <w:lang w:bidi="he-IL"/>
      </w:rPr>
      <w:drawing>
        <wp:anchor distT="0" distB="0" distL="114300" distR="114300" simplePos="0" relativeHeight="251655680" behindDoc="1" locked="0" layoutInCell="1" allowOverlap="1">
          <wp:simplePos x="0" y="0"/>
          <wp:positionH relativeFrom="column">
            <wp:posOffset>3190875</wp:posOffset>
          </wp:positionH>
          <wp:positionV relativeFrom="paragraph">
            <wp:posOffset>332740</wp:posOffset>
          </wp:positionV>
          <wp:extent cx="914400" cy="547370"/>
          <wp:effectExtent l="0" t="0" r="0" b="5080"/>
          <wp:wrapNone/>
          <wp:docPr id="8"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2608" behindDoc="0" locked="0" layoutInCell="0" allowOverlap="1">
              <wp:simplePos x="0" y="0"/>
              <wp:positionH relativeFrom="column">
                <wp:posOffset>4671695</wp:posOffset>
              </wp:positionH>
              <wp:positionV relativeFrom="paragraph">
                <wp:posOffset>315595</wp:posOffset>
              </wp:positionV>
              <wp:extent cx="2343150" cy="274320"/>
              <wp:effectExtent l="0" t="0" r="0" b="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margin-left:367.85pt;margin-top:24.85pt;width:184.5pt;height:21.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" o:allowincell="f" filled="f" stroked="f">
              <v:textbox>
                <w:txbxContent>
                  <w:p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v:textbox>
            </v:shape>
          </w:pict>
        </mc:Fallback>
      </mc:AlternateContent>
    </w:r>
    <w:r>
      <w:rPr>
        <w:noProof/>
        <w:lang w:bidi="he-IL"/>
      </w:rPr>
      <mc:AlternateContent>
        <mc:Choice Requires="wps">
          <w:drawing>
            <wp:anchor distT="4294967293" distB="4294967293" distL="114300" distR="114300" simplePos="0" relativeHeight="251653632" behindDoc="0" locked="0" layoutInCell="0" allowOverlap="1">
              <wp:simplePos x="0" y="0"/>
              <wp:positionH relativeFrom="page">
                <wp:posOffset>1209675</wp:posOffset>
              </wp:positionH>
              <wp:positionV relativeFrom="paragraph">
                <wp:posOffset>310514</wp:posOffset>
              </wp:positionV>
              <wp:extent cx="6019165" cy="0"/>
              <wp:effectExtent l="0" t="0" r="19685" b="1905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916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3632;visibility:visible;mso-wrap-style:square;mso-width-percent:0;mso-height-percent:0;mso-wrap-distance-left:9pt;mso-wrap-distance-top:-8e-5mm;mso-wrap-distance-right:9pt;mso-wrap-distance-bottom:-8e-5mm;mso-position-horizontal:absolute;mso-position-horizontal-relative:page;mso-position-vertical:absolute;mso-position-vertical-relative:text;mso-width-percent:0;mso-height-percent:0;mso-width-relative:page;mso-height-relative:page" from="95.25pt,24.45pt" to="569.2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" o:allowincell="f" strokeweight=".5pt">
              <w10:wrap anchorx="page"/>
            </v:line>
          </w:pict>
        </mc:Fallback>
      </mc:AlternateContent>
    </w:r>
    <w:r>
      <w:rPr>
        <w:noProof/>
        <w:lang w:bidi="he-IL"/>
      </w:rPr>
      <mc:AlternateContent>
        <mc:Choice Requires="wps">
          <w:drawing>
            <wp:anchor distT="0" distB="0" distL="114300" distR="114300" simplePos="0" relativeHeight="251657728" behindDoc="0" locked="0" layoutInCell="1" allowOverlap="1">
              <wp:simplePos x="0" y="0"/>
              <wp:positionH relativeFrom="column">
                <wp:posOffset>763905</wp:posOffset>
              </wp:positionH>
              <wp:positionV relativeFrom="paragraph">
                <wp:posOffset>5715</wp:posOffset>
              </wp:positionV>
              <wp:extent cx="3648075" cy="257175"/>
              <wp:effectExtent l="0" t="0" r="9525" b="9525"/>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8075" cy="257175"/>
                      </a:xfrm>
                      <a:prstGeom prst="rect">
                        <a:avLst/>
                      </a:prstGeom>
                      <a:solidFill>
                        <a:sysClr val="window" lastClr="FFFFFF"/>
                      </a:solidFill>
                      <a:ln w="6350">
                        <a:noFill/>
                      </a:ln>
                      <a:effectLst/>
                    </wps:spPr>
                    <wps:txbx>
                      <w:txbxContent>
                        <w:p w:rsidR="00A42F0C" w:rsidRPr="001143AD" w:rsidRDefault="00A42F0C" w:rsidP="006C0243">
                          <w:pPr>
                            <w:rPr>
                              <w:rFonts w:ascii="Calibri" w:hAnsi="Calibri" w:cs="David"/>
                              <w:b/>
                              <w:bCs/>
                              <w:sz w:val="26"/>
                              <w:szCs w:val="26"/>
                              <w:lang w:bidi="he-IL"/>
                            </w:rPr>
                          </w:pPr>
                          <w:r w:rsidRPr="001143AD">
                            <w:rPr>
                              <w:rFonts w:ascii="Calibri" w:hAnsi="Calibri" w:cs="David"/>
                              <w:b/>
                              <w:bCs/>
                              <w:sz w:val="26"/>
                              <w:szCs w:val="26"/>
                            </w:rPr>
                            <w:t>MINISTRY OF SCIENCE,</w:t>
                          </w:r>
                          <w:r w:rsidRPr="001143AD">
                            <w:rPr>
                              <w:rFonts w:ascii="Calibri" w:hAnsi="Calibri" w:cs="David"/>
                              <w:b/>
                              <w:bCs/>
                              <w:sz w:val="26"/>
                              <w:szCs w:val="26"/>
                              <w:lang w:bidi="he-IL"/>
                            </w:rPr>
                            <w:t xml:space="preserve"> </w:t>
                          </w:r>
                          <w:r w:rsidRPr="001143AD">
                            <w:rPr>
                              <w:rFonts w:ascii="Calibri" w:hAnsi="Calibri" w:cs="David"/>
                              <w:b/>
                              <w:bCs/>
                              <w:sz w:val="26"/>
                              <w:szCs w:val="26"/>
                            </w:rPr>
                            <w:t xml:space="preserve">TECHNOLOGY and SPACE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60.15pt;margin-top:.45pt;width:287.25pt;height:20.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" fillcolor="window" stroked="f" strokeweight=".5pt">
              <v:path arrowok="t"/>
              <v:textbox>
                <w:txbxContent>
                  <w:p w:rsidR="00A42F0C" w:rsidRPr="001143AD" w:rsidRDefault="00A42F0C" w:rsidP="006C0243">
                    <w:pPr>
                      <w:rPr>
                        <w:rFonts w:ascii="Calibri" w:hAnsi="Calibri" w:cs="David"/>
                        <w:b/>
                        <w:bCs/>
                        <w:sz w:val="26"/>
                        <w:szCs w:val="26"/>
                        <w:lang w:bidi="he-IL"/>
                      </w:rPr>
                    </w:pPr>
                    <w:r w:rsidRPr="001143AD">
                      <w:rPr>
                        <w:rFonts w:ascii="Calibri" w:hAnsi="Calibri" w:cs="David"/>
                        <w:b/>
                        <w:bCs/>
                        <w:sz w:val="26"/>
                        <w:szCs w:val="26"/>
                      </w:rPr>
                      <w:t>MINISTRY OF SCIENCE,</w:t>
                    </w:r>
                    <w:r w:rsidRPr="001143AD">
                      <w:rPr>
                        <w:rFonts w:ascii="Calibri" w:hAnsi="Calibri" w:cs="David"/>
                        <w:b/>
                        <w:bCs/>
                        <w:sz w:val="26"/>
                        <w:szCs w:val="26"/>
                        <w:lang w:bidi="he-IL"/>
                      </w:rPr>
                      <w:t xml:space="preserve"> </w:t>
                    </w:r>
                    <w:r w:rsidRPr="001143AD">
                      <w:rPr>
                        <w:rFonts w:ascii="Calibri" w:hAnsi="Calibri" w:cs="David"/>
                        <w:b/>
                        <w:bCs/>
                        <w:sz w:val="26"/>
                        <w:szCs w:val="26"/>
                      </w:rPr>
                      <w:t xml:space="preserve">TECHNOLOGY and SPACE </w:t>
                    </w:r>
                  </w:p>
                </w:txbxContent>
              </v:textbox>
            </v:shape>
          </w:pict>
        </mc:Fallback>
      </mc:AlternateContent>
    </w:r>
    <w:r>
      <w:rPr>
        <w:noProof/>
        <w:lang w:bidi="he-IL"/>
      </w:rPr>
      <mc:AlternateContent>
        <mc:Choice Requires="wps">
          <w:drawing>
            <wp:anchor distT="0" distB="0" distL="114300" distR="114300" simplePos="0" relativeHeight="251651584" behindDoc="0" locked="0" layoutInCell="0" allowOverlap="1">
              <wp:simplePos x="0" y="0"/>
              <wp:positionH relativeFrom="page">
                <wp:posOffset>3800475</wp:posOffset>
              </wp:positionH>
              <wp:positionV relativeFrom="paragraph">
                <wp:posOffset>34290</wp:posOffset>
              </wp:positionV>
              <wp:extent cx="3535680" cy="29527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5680"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1143AD" w:rsidRDefault="00A42F0C" w:rsidP="005A5499">
                          <w:pPr>
                            <w:pStyle w:val="1"/>
                            <w:jc w:val="right"/>
                            <w:rPr>
                              <w:rFonts w:ascii="Arial" w:hAnsi="Arial"/>
                              <w:w w:val="85"/>
                              <w:szCs w:val="32"/>
                              <w:lang w:bidi="he-IL"/>
                            </w:rPr>
                          </w:pPr>
                          <w:r w:rsidRPr="009B6900">
                            <w:rPr>
                              <w:rFonts w:cs="Narkisim"/>
                              <w:sz w:val="32"/>
                              <w:szCs w:val="32"/>
                              <w:rtl/>
                              <w:lang w:bidi="he-IL"/>
                            </w:rPr>
                            <w:t>משרד</w:t>
                          </w:r>
                          <w:r w:rsidRPr="001143AD">
                            <w:rPr>
                              <w:rFonts w:ascii="Arial" w:hAnsi="Arial"/>
                              <w:w w:val="85"/>
                              <w:szCs w:val="32"/>
                              <w:rtl/>
                              <w:lang w:bidi="he-IL"/>
                            </w:rPr>
                            <w:t xml:space="preserve"> </w:t>
                          </w:r>
                          <w:r w:rsidRPr="009B6900">
                            <w:rPr>
                              <w:rFonts w:cs="Narkisim"/>
                              <w:sz w:val="32"/>
                              <w:szCs w:val="32"/>
                              <w:rtl/>
                              <w:lang w:bidi="he-IL"/>
                            </w:rPr>
                            <w:t>המדע</w:t>
                          </w:r>
                          <w:r w:rsidRPr="001143AD">
                            <w:rPr>
                              <w:rFonts w:ascii="Arial" w:hAnsi="Arial"/>
                              <w:w w:val="85"/>
                              <w:szCs w:val="32"/>
                              <w:rtl/>
                              <w:lang w:bidi="he-IL"/>
                            </w:rPr>
                            <w:t xml:space="preserve">, </w:t>
                          </w:r>
                          <w:r w:rsidRPr="009B6900">
                            <w:rPr>
                              <w:rFonts w:cs="Narkisim"/>
                              <w:sz w:val="32"/>
                              <w:szCs w:val="32"/>
                              <w:rtl/>
                              <w:lang w:bidi="he-IL"/>
                            </w:rPr>
                            <w:t>הטכנולוגיה</w:t>
                          </w:r>
                          <w:r w:rsidRPr="001143AD">
                            <w:rPr>
                              <w:rFonts w:ascii="Arial" w:hAnsi="Arial"/>
                              <w:w w:val="85"/>
                              <w:szCs w:val="32"/>
                              <w:rtl/>
                              <w:lang w:bidi="he-IL"/>
                            </w:rPr>
                            <w:t xml:space="preserve"> </w:t>
                          </w:r>
                          <w:r w:rsidRPr="009B6900">
                            <w:rPr>
                              <w:rFonts w:cs="Narkisim"/>
                              <w:sz w:val="32"/>
                              <w:szCs w:val="32"/>
                              <w:rtl/>
                              <w:lang w:bidi="he-IL"/>
                            </w:rPr>
                            <w:t>והחלל</w:t>
                          </w:r>
                        </w:p>
                        <w:p w:rsidR="00A42F0C" w:rsidRPr="006C0243" w:rsidRDefault="00A42F0C" w:rsidP="005A5499">
                          <w:pPr>
                            <w:pStyle w:val="1"/>
                            <w:jc w:val="right"/>
                            <w:rPr>
                              <w:rFonts w:cs="Narkisim"/>
                              <w:w w:val="85"/>
                              <w:szCs w:val="32"/>
                              <w:lang w:bidi="he-IL"/>
                            </w:rPr>
                          </w:pPr>
                        </w:p>
                        <w:p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3" type="#_x0000_t202" style="position:absolute;margin-left:299.25pt;margin-top:2.7pt;width:278.4pt;height:23.2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nCuuAIAAMA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" o:allowincell="f" filled="f" stroked="f">
              <v:textbox>
                <w:txbxContent>
                  <w:p w:rsidR="00A42F0C" w:rsidRPr="001143AD" w:rsidRDefault="00A42F0C" w:rsidP="005A5499">
                    <w:pPr>
                      <w:pStyle w:val="1"/>
                      <w:jc w:val="right"/>
                      <w:rPr>
                        <w:rFonts w:ascii="Arial" w:hAnsi="Arial"/>
                        <w:w w:val="85"/>
                        <w:szCs w:val="32"/>
                        <w:lang w:bidi="he-IL"/>
                      </w:rPr>
                    </w:pPr>
                    <w:r w:rsidRPr="009B6900">
                      <w:rPr>
                        <w:rFonts w:cs="Narkisim"/>
                        <w:sz w:val="32"/>
                        <w:szCs w:val="32"/>
                        <w:rtl/>
                        <w:lang w:bidi="he-IL"/>
                      </w:rPr>
                      <w:t>משרד</w:t>
                    </w:r>
                    <w:r w:rsidRPr="001143AD">
                      <w:rPr>
                        <w:rFonts w:ascii="Arial" w:hAnsi="Arial"/>
                        <w:w w:val="85"/>
                        <w:szCs w:val="32"/>
                        <w:rtl/>
                        <w:lang w:bidi="he-IL"/>
                      </w:rPr>
                      <w:t xml:space="preserve"> </w:t>
                    </w:r>
                    <w:r w:rsidRPr="009B6900">
                      <w:rPr>
                        <w:rFonts w:cs="Narkisim"/>
                        <w:sz w:val="32"/>
                        <w:szCs w:val="32"/>
                        <w:rtl/>
                        <w:lang w:bidi="he-IL"/>
                      </w:rPr>
                      <w:t>המדע</w:t>
                    </w:r>
                    <w:r w:rsidRPr="001143AD">
                      <w:rPr>
                        <w:rFonts w:ascii="Arial" w:hAnsi="Arial"/>
                        <w:w w:val="85"/>
                        <w:szCs w:val="32"/>
                        <w:rtl/>
                        <w:lang w:bidi="he-IL"/>
                      </w:rPr>
                      <w:t xml:space="preserve">, </w:t>
                    </w:r>
                    <w:r w:rsidRPr="009B6900">
                      <w:rPr>
                        <w:rFonts w:cs="Narkisim"/>
                        <w:sz w:val="32"/>
                        <w:szCs w:val="32"/>
                        <w:rtl/>
                        <w:lang w:bidi="he-IL"/>
                      </w:rPr>
                      <w:t>הטכנולוגיה</w:t>
                    </w:r>
                    <w:r w:rsidRPr="001143AD">
                      <w:rPr>
                        <w:rFonts w:ascii="Arial" w:hAnsi="Arial"/>
                        <w:w w:val="85"/>
                        <w:szCs w:val="32"/>
                        <w:rtl/>
                        <w:lang w:bidi="he-IL"/>
                      </w:rPr>
                      <w:t xml:space="preserve"> </w:t>
                    </w:r>
                    <w:r w:rsidRPr="009B6900">
                      <w:rPr>
                        <w:rFonts w:cs="Narkisim"/>
                        <w:sz w:val="32"/>
                        <w:szCs w:val="32"/>
                        <w:rtl/>
                        <w:lang w:bidi="he-IL"/>
                      </w:rPr>
                      <w:t>והחלל</w:t>
                    </w:r>
                  </w:p>
                  <w:p w:rsidR="00A42F0C" w:rsidRPr="006C0243" w:rsidRDefault="00A42F0C" w:rsidP="005A5499">
                    <w:pPr>
                      <w:pStyle w:val="1"/>
                      <w:jc w:val="right"/>
                      <w:rPr>
                        <w:rFonts w:cs="Narkisim"/>
                        <w:w w:val="85"/>
                        <w:szCs w:val="32"/>
                        <w:lang w:bidi="he-IL"/>
                      </w:rPr>
                    </w:pPr>
                  </w:p>
                  <w:p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v:textbox>
              <w10:wrap anchorx="page"/>
            </v:shape>
          </w:pict>
        </mc:Fallback>
      </mc:AlternateContent>
    </w:r>
    <w:r>
      <w:rPr>
        <w:rFonts w:ascii="Arial" w:hAnsi="Arial" w:cs="Arial"/>
        <w:noProof/>
        <w:color w:val="1122CC"/>
        <w:lang w:bidi="he-IL"/>
      </w:rPr>
      <w:drawing>
        <wp:inline distT="0" distB="0" distL="0" distR="0">
          <wp:extent cx="523875" cy="657225"/>
          <wp:effectExtent l="0" t="0" r="9525" b="9525"/>
          <wp:docPr id="3" name="תמונה 3" descr="http://t1.gstatic.com/images?q=tbn:ANd9GcQzPRc-ciIZHQThpM4AA2LaMxbRQdE2TK2ns5383LSOsM4jP7ks">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1.gstatic.com/images?q=tbn:ANd9GcQzPRc-ciIZHQThpM4AA2LaMxbRQdE2TK2ns5383LSOsM4jP7ks">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r w:rsidR="00A42F0C">
      <w:rPr>
        <w:rFonts w:cs="David"/>
        <w:szCs w:val="16"/>
      </w:rPr>
      <w:t xml:space="preserve">       </w:t>
    </w:r>
  </w:p>
  <w:p w:rsidR="00A42F0C" w:rsidRDefault="00A42F0C" w:rsidP="00A42F0C">
    <w:pPr>
      <w:pStyle w:val="a3"/>
      <w:tabs>
        <w:tab w:val="left" w:pos="3530"/>
        <w:tab w:val="center" w:pos="4819"/>
      </w:tabs>
      <w:rPr>
        <w:rFonts w:cs="David"/>
        <w:szCs w:val="16"/>
        <w:rtl/>
      </w:rPr>
    </w:pPr>
    <w:r>
      <w:rPr>
        <w:rFonts w:cs="David"/>
        <w:sz w:val="28"/>
        <w:szCs w:val="22"/>
      </w:rPr>
      <w:t xml:space="preserve">              </w:t>
    </w:r>
  </w:p>
  <w:p w:rsidR="00A42F0C" w:rsidRDefault="00A42F0C" w:rsidP="007738FF">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rsidR="00A42F0C" w:rsidRDefault="00A42F0C" w:rsidP="007738FF">
    <w:pPr>
      <w:pStyle w:val="a3"/>
      <w:rPr>
        <w:rFonts w:cs="David"/>
        <w:sz w:val="28"/>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D9825A1"/>
    <w:multiLevelType w:val="singleLevel"/>
    <w:tmpl w:val="040D000F"/>
    <w:lvl w:ilvl="0">
      <w:start w:val="1"/>
      <w:numFmt w:val="decimal"/>
      <w:lvlText w:val="%1."/>
      <w:lvlJc w:val="center"/>
      <w:pPr>
        <w:tabs>
          <w:tab w:val="num" w:pos="648"/>
        </w:tabs>
        <w:ind w:left="360" w:hanging="72"/>
      </w:pPr>
    </w:lvl>
  </w:abstractNum>
  <w:abstractNum w:abstractNumId="6">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9">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1">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899698D"/>
    <w:multiLevelType w:val="hybridMultilevel"/>
    <w:tmpl w:val="7270A5D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A85E927E">
      <w:start w:val="1"/>
      <w:numFmt w:val="hebrew1"/>
      <w:lvlText w:val="%3."/>
      <w:lvlJc w:val="righ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5"/>
  </w:num>
  <w:num w:numId="3">
    <w:abstractNumId w:val="11"/>
  </w:num>
  <w:num w:numId="4">
    <w:abstractNumId w:val="20"/>
  </w:num>
  <w:num w:numId="5">
    <w:abstractNumId w:val="12"/>
  </w:num>
  <w:num w:numId="6">
    <w:abstractNumId w:val="10"/>
  </w:num>
  <w:num w:numId="7">
    <w:abstractNumId w:val="26"/>
  </w:num>
  <w:num w:numId="8">
    <w:abstractNumId w:val="21"/>
  </w:num>
  <w:num w:numId="9">
    <w:abstractNumId w:val="28"/>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2"/>
  </w:num>
  <w:num w:numId="14">
    <w:abstractNumId w:val="0"/>
  </w:num>
  <w:num w:numId="15">
    <w:abstractNumId w:val="9"/>
  </w:num>
  <w:num w:numId="16">
    <w:abstractNumId w:val="27"/>
  </w:num>
  <w:num w:numId="17">
    <w:abstractNumId w:val="22"/>
  </w:num>
  <w:num w:numId="18">
    <w:abstractNumId w:val="16"/>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3"/>
  </w:num>
  <w:num w:numId="22">
    <w:abstractNumId w:val="1"/>
  </w:num>
  <w:num w:numId="23">
    <w:abstractNumId w:val="4"/>
  </w:num>
  <w:num w:numId="24">
    <w:abstractNumId w:val="23"/>
  </w:num>
  <w:num w:numId="25">
    <w:abstractNumId w:val="6"/>
  </w:num>
  <w:num w:numId="26">
    <w:abstractNumId w:val="24"/>
  </w:num>
  <w:num w:numId="27">
    <w:abstractNumId w:val="14"/>
  </w:num>
  <w:num w:numId="28">
    <w:abstractNumId w:val="13"/>
  </w:num>
  <w:num w:numId="29">
    <w:abstractNumId w:val="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79B4"/>
    <w:rsid w:val="0000194E"/>
    <w:rsid w:val="000051F9"/>
    <w:rsid w:val="00034E88"/>
    <w:rsid w:val="00056605"/>
    <w:rsid w:val="00062F38"/>
    <w:rsid w:val="0007361A"/>
    <w:rsid w:val="00075473"/>
    <w:rsid w:val="000832B3"/>
    <w:rsid w:val="00084428"/>
    <w:rsid w:val="00084BDD"/>
    <w:rsid w:val="000879F9"/>
    <w:rsid w:val="00090B23"/>
    <w:rsid w:val="000A7040"/>
    <w:rsid w:val="000B3F38"/>
    <w:rsid w:val="000D75B1"/>
    <w:rsid w:val="000F2238"/>
    <w:rsid w:val="001143AD"/>
    <w:rsid w:val="001144F5"/>
    <w:rsid w:val="00157E17"/>
    <w:rsid w:val="00170A97"/>
    <w:rsid w:val="00173F64"/>
    <w:rsid w:val="001843DF"/>
    <w:rsid w:val="00184AE7"/>
    <w:rsid w:val="001A05BF"/>
    <w:rsid w:val="001B5AB3"/>
    <w:rsid w:val="001D7A99"/>
    <w:rsid w:val="001E1BCE"/>
    <w:rsid w:val="001F5A30"/>
    <w:rsid w:val="002023BA"/>
    <w:rsid w:val="00220CD3"/>
    <w:rsid w:val="00224307"/>
    <w:rsid w:val="00225A7A"/>
    <w:rsid w:val="00263822"/>
    <w:rsid w:val="00265296"/>
    <w:rsid w:val="002675AD"/>
    <w:rsid w:val="002678C5"/>
    <w:rsid w:val="00275DF0"/>
    <w:rsid w:val="0028330C"/>
    <w:rsid w:val="002834FB"/>
    <w:rsid w:val="00285211"/>
    <w:rsid w:val="00291AEF"/>
    <w:rsid w:val="002A1ADD"/>
    <w:rsid w:val="002A39C3"/>
    <w:rsid w:val="002A6021"/>
    <w:rsid w:val="002C2AB1"/>
    <w:rsid w:val="002D6854"/>
    <w:rsid w:val="002F1D65"/>
    <w:rsid w:val="002F6FC7"/>
    <w:rsid w:val="00332946"/>
    <w:rsid w:val="0033494B"/>
    <w:rsid w:val="003403FA"/>
    <w:rsid w:val="00342C32"/>
    <w:rsid w:val="003565DA"/>
    <w:rsid w:val="003629AF"/>
    <w:rsid w:val="00372729"/>
    <w:rsid w:val="003737BF"/>
    <w:rsid w:val="003827F9"/>
    <w:rsid w:val="00395742"/>
    <w:rsid w:val="003A1EC0"/>
    <w:rsid w:val="003A235F"/>
    <w:rsid w:val="003C43BD"/>
    <w:rsid w:val="003E1975"/>
    <w:rsid w:val="003E2EDA"/>
    <w:rsid w:val="003E5C0F"/>
    <w:rsid w:val="003F3FFC"/>
    <w:rsid w:val="003F7539"/>
    <w:rsid w:val="00402B00"/>
    <w:rsid w:val="0040739C"/>
    <w:rsid w:val="004109C5"/>
    <w:rsid w:val="00430EEE"/>
    <w:rsid w:val="0043102E"/>
    <w:rsid w:val="00440694"/>
    <w:rsid w:val="00451213"/>
    <w:rsid w:val="00454BEE"/>
    <w:rsid w:val="004645B6"/>
    <w:rsid w:val="00476337"/>
    <w:rsid w:val="00483F0E"/>
    <w:rsid w:val="0048501D"/>
    <w:rsid w:val="004875F9"/>
    <w:rsid w:val="004963EA"/>
    <w:rsid w:val="004B4EAB"/>
    <w:rsid w:val="004C2FD2"/>
    <w:rsid w:val="004C4E45"/>
    <w:rsid w:val="004E161B"/>
    <w:rsid w:val="004E2A24"/>
    <w:rsid w:val="004E3720"/>
    <w:rsid w:val="004F1F09"/>
    <w:rsid w:val="004F47A6"/>
    <w:rsid w:val="00504309"/>
    <w:rsid w:val="005242AE"/>
    <w:rsid w:val="00552CDE"/>
    <w:rsid w:val="005530DC"/>
    <w:rsid w:val="00557C8B"/>
    <w:rsid w:val="00574AE6"/>
    <w:rsid w:val="00590FB4"/>
    <w:rsid w:val="005916ED"/>
    <w:rsid w:val="005917BB"/>
    <w:rsid w:val="00593978"/>
    <w:rsid w:val="00595E6C"/>
    <w:rsid w:val="005A1CE0"/>
    <w:rsid w:val="005A5499"/>
    <w:rsid w:val="005B5A35"/>
    <w:rsid w:val="005B6AC7"/>
    <w:rsid w:val="005C3051"/>
    <w:rsid w:val="00613669"/>
    <w:rsid w:val="00623F4A"/>
    <w:rsid w:val="006371D7"/>
    <w:rsid w:val="00652CE0"/>
    <w:rsid w:val="00655DA6"/>
    <w:rsid w:val="0069314D"/>
    <w:rsid w:val="006A6018"/>
    <w:rsid w:val="006B3244"/>
    <w:rsid w:val="006C0243"/>
    <w:rsid w:val="006C0FAD"/>
    <w:rsid w:val="006C55D2"/>
    <w:rsid w:val="006C7BD3"/>
    <w:rsid w:val="006F0B70"/>
    <w:rsid w:val="006F458F"/>
    <w:rsid w:val="006F48DA"/>
    <w:rsid w:val="00701F96"/>
    <w:rsid w:val="00702165"/>
    <w:rsid w:val="00710F60"/>
    <w:rsid w:val="00711C56"/>
    <w:rsid w:val="00720EE4"/>
    <w:rsid w:val="007212BB"/>
    <w:rsid w:val="00723D8D"/>
    <w:rsid w:val="007420B8"/>
    <w:rsid w:val="00742570"/>
    <w:rsid w:val="0074351A"/>
    <w:rsid w:val="00767D4C"/>
    <w:rsid w:val="007738FF"/>
    <w:rsid w:val="00775F84"/>
    <w:rsid w:val="0077728C"/>
    <w:rsid w:val="00784F1F"/>
    <w:rsid w:val="0078779C"/>
    <w:rsid w:val="00797B04"/>
    <w:rsid w:val="007B79B4"/>
    <w:rsid w:val="007C453A"/>
    <w:rsid w:val="007C6468"/>
    <w:rsid w:val="007E6840"/>
    <w:rsid w:val="007F636F"/>
    <w:rsid w:val="007F75C2"/>
    <w:rsid w:val="0080412F"/>
    <w:rsid w:val="00811B8D"/>
    <w:rsid w:val="00814BD1"/>
    <w:rsid w:val="00832EA0"/>
    <w:rsid w:val="00834169"/>
    <w:rsid w:val="0084441E"/>
    <w:rsid w:val="008473E2"/>
    <w:rsid w:val="00871FAC"/>
    <w:rsid w:val="00890D43"/>
    <w:rsid w:val="0089620D"/>
    <w:rsid w:val="008A403F"/>
    <w:rsid w:val="008D3F16"/>
    <w:rsid w:val="008D61AF"/>
    <w:rsid w:val="008F50A2"/>
    <w:rsid w:val="0093435A"/>
    <w:rsid w:val="00947157"/>
    <w:rsid w:val="009729A1"/>
    <w:rsid w:val="00995E99"/>
    <w:rsid w:val="009B3124"/>
    <w:rsid w:val="009B6900"/>
    <w:rsid w:val="009C0599"/>
    <w:rsid w:val="009D2BD4"/>
    <w:rsid w:val="009D5E51"/>
    <w:rsid w:val="009E3399"/>
    <w:rsid w:val="009E76C2"/>
    <w:rsid w:val="009F6BB2"/>
    <w:rsid w:val="00A04A07"/>
    <w:rsid w:val="00A2176B"/>
    <w:rsid w:val="00A22C20"/>
    <w:rsid w:val="00A33367"/>
    <w:rsid w:val="00A3639D"/>
    <w:rsid w:val="00A42F0C"/>
    <w:rsid w:val="00A441DD"/>
    <w:rsid w:val="00A52520"/>
    <w:rsid w:val="00A534E2"/>
    <w:rsid w:val="00A60BAF"/>
    <w:rsid w:val="00A71A1C"/>
    <w:rsid w:val="00A73E44"/>
    <w:rsid w:val="00A8665E"/>
    <w:rsid w:val="00A9375D"/>
    <w:rsid w:val="00AA4415"/>
    <w:rsid w:val="00AA59C4"/>
    <w:rsid w:val="00AB4343"/>
    <w:rsid w:val="00AB7A1D"/>
    <w:rsid w:val="00AE00B4"/>
    <w:rsid w:val="00AF5893"/>
    <w:rsid w:val="00B07850"/>
    <w:rsid w:val="00B42DB8"/>
    <w:rsid w:val="00B44242"/>
    <w:rsid w:val="00B54D89"/>
    <w:rsid w:val="00B57456"/>
    <w:rsid w:val="00B65582"/>
    <w:rsid w:val="00BA36EC"/>
    <w:rsid w:val="00BB782A"/>
    <w:rsid w:val="00BC1891"/>
    <w:rsid w:val="00BE05F6"/>
    <w:rsid w:val="00BE65C7"/>
    <w:rsid w:val="00C06959"/>
    <w:rsid w:val="00C07FEA"/>
    <w:rsid w:val="00C123E3"/>
    <w:rsid w:val="00C2192E"/>
    <w:rsid w:val="00C25677"/>
    <w:rsid w:val="00C34213"/>
    <w:rsid w:val="00C361FF"/>
    <w:rsid w:val="00C572F6"/>
    <w:rsid w:val="00C7270E"/>
    <w:rsid w:val="00C958F9"/>
    <w:rsid w:val="00C9792B"/>
    <w:rsid w:val="00CB378D"/>
    <w:rsid w:val="00CC48ED"/>
    <w:rsid w:val="00CF3F48"/>
    <w:rsid w:val="00CF45A2"/>
    <w:rsid w:val="00D00662"/>
    <w:rsid w:val="00D05858"/>
    <w:rsid w:val="00D36E94"/>
    <w:rsid w:val="00D42F3F"/>
    <w:rsid w:val="00D528DF"/>
    <w:rsid w:val="00D612A6"/>
    <w:rsid w:val="00D746DC"/>
    <w:rsid w:val="00D75CAD"/>
    <w:rsid w:val="00D8671F"/>
    <w:rsid w:val="00DA1DA5"/>
    <w:rsid w:val="00DC2FEB"/>
    <w:rsid w:val="00DC45D4"/>
    <w:rsid w:val="00DD3513"/>
    <w:rsid w:val="00DF7F3C"/>
    <w:rsid w:val="00E0065B"/>
    <w:rsid w:val="00E41D54"/>
    <w:rsid w:val="00E5141D"/>
    <w:rsid w:val="00E66244"/>
    <w:rsid w:val="00E67FC7"/>
    <w:rsid w:val="00E72885"/>
    <w:rsid w:val="00E72CC7"/>
    <w:rsid w:val="00E9447C"/>
    <w:rsid w:val="00EB4683"/>
    <w:rsid w:val="00EB6ACA"/>
    <w:rsid w:val="00EE0E65"/>
    <w:rsid w:val="00EE15FB"/>
    <w:rsid w:val="00EE5B93"/>
    <w:rsid w:val="00EF7F41"/>
    <w:rsid w:val="00F36268"/>
    <w:rsid w:val="00F4143D"/>
    <w:rsid w:val="00F52CFA"/>
    <w:rsid w:val="00F57478"/>
    <w:rsid w:val="00F60887"/>
    <w:rsid w:val="00F629A6"/>
    <w:rsid w:val="00F93892"/>
    <w:rsid w:val="00FB05E8"/>
    <w:rsid w:val="00FC0CBB"/>
    <w:rsid w:val="00FD41F4"/>
    <w:rsid w:val="00FE1D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B79B4"/>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character" w:customStyle="1" w:styleId="a5">
    <w:name w:val="כותרת תחתונה תו"/>
    <w:link w:val="a4"/>
    <w:rsid w:val="001843DF"/>
    <w:rPr>
      <w:rFonts w:cs="Times New Roman"/>
      <w:sz w:val="24"/>
      <w:lang w:bidi="ar-SA"/>
    </w:rPr>
  </w:style>
  <w:style w:type="paragraph" w:styleId="af">
    <w:name w:val="List Paragraph"/>
    <w:basedOn w:val="a"/>
    <w:uiPriority w:val="34"/>
    <w:qFormat/>
    <w:rsid w:val="007B79B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B79B4"/>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character" w:customStyle="1" w:styleId="a5">
    <w:name w:val="כותרת תחתונה תו"/>
    <w:link w:val="a4"/>
    <w:rsid w:val="001843DF"/>
    <w:rPr>
      <w:rFonts w:cs="Times New Roman"/>
      <w:sz w:val="24"/>
      <w:lang w:bidi="ar-SA"/>
    </w:rPr>
  </w:style>
  <w:style w:type="paragraph" w:styleId="af">
    <w:name w:val="List Paragraph"/>
    <w:basedOn w:val="a"/>
    <w:uiPriority w:val="34"/>
    <w:qFormat/>
    <w:rsid w:val="007B79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661021">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hyperlink" Target="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 TargetMode="External"/><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hyperlink" Target="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 TargetMode="External"/><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ela\menachem\macro\new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32BB27-A2B2-4422-875A-7365F86B42F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A97879F-870F-4061-8929-183A77BF30E4}">
  <ds:schemaRefs>
    <ds:schemaRef ds:uri="http://schemas.microsoft.com/sharepoint/v3/contenttype/forms"/>
  </ds:schemaRefs>
</ds:datastoreItem>
</file>

<file path=customXml/itemProps3.xml><?xml version="1.0" encoding="utf-8"?>
<ds:datastoreItem xmlns:ds="http://schemas.openxmlformats.org/officeDocument/2006/customXml" ds:itemID="{D8835E4A-CEAE-48BE-83F7-5CB713E673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new2</Template>
  <TotalTime>1</TotalTime>
  <Pages>2</Pages>
  <Words>466</Words>
  <Characters>2330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2791</CharactersWithSpaces>
  <SharedDoc>false</SharedDoc>
  <HLinks>
    <vt:vector size="24" baseType="variant">
      <vt:variant>
        <vt:i4>6291513</vt:i4>
      </vt:variant>
      <vt:variant>
        <vt:i4>5</vt:i4>
      </vt:variant>
      <vt:variant>
        <vt:i4>0</vt:i4>
      </vt:variant>
      <vt:variant>
        <vt:i4>5</vt:i4>
      </vt:variant>
      <vt:variant>
        <vt:lpwstr>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vt:lpwstr>
      </vt:variant>
      <vt:variant>
        <vt:lpwstr/>
      </vt:variant>
      <vt:variant>
        <vt:i4>6291513</vt:i4>
      </vt:variant>
      <vt:variant>
        <vt:i4>0</vt:i4>
      </vt:variant>
      <vt:variant>
        <vt:i4>0</vt:i4>
      </vt:variant>
      <vt:variant>
        <vt:i4>5</vt:i4>
      </vt:variant>
      <vt:variant>
        <vt:lpwstr>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vt:lpwstr>
      </vt:variant>
      <vt:variant>
        <vt:lpwstr/>
      </vt:variant>
      <vt:variant>
        <vt:i4>6291513</vt:i4>
      </vt:variant>
      <vt:variant>
        <vt:i4>2847</vt:i4>
      </vt:variant>
      <vt:variant>
        <vt:i4>1025</vt:i4>
      </vt:variant>
      <vt:variant>
        <vt:i4>4</vt:i4>
      </vt:variant>
      <vt:variant>
        <vt:lpwstr>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vt:lpwstr>
      </vt:variant>
      <vt:variant>
        <vt:lpwstr/>
      </vt:variant>
      <vt:variant>
        <vt:i4>6291513</vt:i4>
      </vt:variant>
      <vt:variant>
        <vt:i4>4072</vt:i4>
      </vt:variant>
      <vt:variant>
        <vt:i4>1026</vt:i4>
      </vt:variant>
      <vt:variant>
        <vt:i4>4</vt:i4>
      </vt:variant>
      <vt:variant>
        <vt:lpwstr>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Tal Glazer</dc:creator>
  <cp:lastModifiedBy>Tal Glazer</cp:lastModifiedBy>
  <cp:revision>2</cp:revision>
  <cp:lastPrinted>2012-02-28T11:14:00Z</cp:lastPrinted>
  <dcterms:created xsi:type="dcterms:W3CDTF">2015-11-16T10:48:00Z</dcterms:created>
  <dcterms:modified xsi:type="dcterms:W3CDTF">2015-11-16T10:48:00Z</dcterms:modified>
</cp:coreProperties>
</file>